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ABE" w:rsidRPr="00530ABE" w:rsidRDefault="00530ABE" w:rsidP="00530ABE">
      <w:pPr>
        <w:spacing w:line="360" w:lineRule="auto"/>
        <w:jc w:val="center"/>
        <w:rPr>
          <w:rFonts w:ascii="宋体" w:hAnsi="宋体" w:hint="eastAsia"/>
          <w:b/>
          <w:color w:val="FF0000"/>
          <w:sz w:val="28"/>
          <w:szCs w:val="28"/>
        </w:rPr>
      </w:pPr>
      <w:bookmarkStart w:id="0" w:name="_GoBack"/>
      <w:r w:rsidRPr="00530ABE">
        <w:rPr>
          <w:rFonts w:ascii="宋体" w:hAnsi="宋体" w:hint="eastAsia"/>
          <w:b/>
          <w:color w:val="FF0000"/>
          <w:sz w:val="28"/>
          <w:szCs w:val="28"/>
        </w:rPr>
        <w:t>第十八章  电功率 单元提升检测卷（</w:t>
      </w:r>
      <w:r w:rsidRPr="00530ABE">
        <w:rPr>
          <w:rFonts w:ascii="宋体" w:hAnsi="宋体" w:hint="eastAsia"/>
          <w:b/>
          <w:color w:val="FF0000"/>
          <w:sz w:val="28"/>
          <w:szCs w:val="28"/>
        </w:rPr>
        <w:t>原卷</w:t>
      </w:r>
      <w:r w:rsidRPr="00530ABE">
        <w:rPr>
          <w:rFonts w:ascii="宋体" w:hAnsi="宋体" w:hint="eastAsia"/>
          <w:b/>
          <w:color w:val="FF0000"/>
          <w:sz w:val="28"/>
          <w:szCs w:val="28"/>
        </w:rPr>
        <w:t>版）</w:t>
      </w:r>
    </w:p>
    <w:bookmarkEnd w:id="0"/>
    <w:p w:rsidR="00530ABE" w:rsidRPr="007B79F4" w:rsidRDefault="00530ABE" w:rsidP="00530ABE">
      <w:pPr>
        <w:spacing w:line="360" w:lineRule="auto"/>
        <w:ind w:firstLineChars="200" w:firstLine="422"/>
        <w:jc w:val="center"/>
        <w:rPr>
          <w:rFonts w:ascii="宋体" w:hAnsi="宋体" w:cs="宋体" w:hint="eastAsia"/>
          <w:b/>
          <w:color w:val="000000"/>
          <w:szCs w:val="21"/>
        </w:rPr>
      </w:pPr>
      <w:r w:rsidRPr="007B79F4">
        <w:rPr>
          <w:rFonts w:ascii="宋体" w:hAnsi="宋体" w:cs="宋体" w:hint="eastAsia"/>
          <w:b/>
          <w:color w:val="000000"/>
          <w:szCs w:val="21"/>
        </w:rPr>
        <w:t>（满分120分，时间90分钟）</w:t>
      </w:r>
    </w:p>
    <w:p w:rsidR="00530ABE" w:rsidRPr="007B79F4" w:rsidRDefault="00530ABE" w:rsidP="00530ABE">
      <w:pPr>
        <w:spacing w:line="360" w:lineRule="auto"/>
        <w:ind w:firstLineChars="200" w:firstLine="422"/>
        <w:rPr>
          <w:rFonts w:ascii="宋体" w:cs="宋体"/>
          <w:b/>
          <w:bCs/>
        </w:rPr>
      </w:pPr>
      <w:r w:rsidRPr="007B79F4">
        <w:rPr>
          <w:rFonts w:ascii="宋体" w:hAnsi="宋体" w:cs="宋体" w:hint="eastAsia"/>
          <w:b/>
          <w:bCs/>
        </w:rPr>
        <w:t>一、选择题（每题3分，共27分）</w:t>
      </w:r>
    </w:p>
    <w:p w:rsidR="00530ABE" w:rsidRPr="007B79F4" w:rsidRDefault="00530ABE" w:rsidP="00530ABE">
      <w:pPr>
        <w:autoSpaceDE w:val="0"/>
        <w:snapToGrid w:val="0"/>
        <w:spacing w:line="360" w:lineRule="auto"/>
        <w:ind w:firstLineChars="200" w:firstLine="420"/>
        <w:rPr>
          <w:rFonts w:ascii="宋体" w:hAnsi="宋体"/>
        </w:rPr>
      </w:pPr>
      <w:r w:rsidRPr="007B79F4">
        <w:rPr>
          <w:rFonts w:ascii="宋体" w:hAnsi="宋体" w:hint="eastAsia"/>
        </w:rPr>
        <w:t>1.灯泡L</w:t>
      </w:r>
      <w:r w:rsidRPr="007B79F4">
        <w:rPr>
          <w:rFonts w:ascii="宋体" w:hAnsi="宋体" w:hint="eastAsia"/>
          <w:vertAlign w:val="subscript"/>
        </w:rPr>
        <w:t>1</w:t>
      </w:r>
      <w:r w:rsidRPr="007B79F4">
        <w:rPr>
          <w:rFonts w:ascii="宋体" w:hAnsi="宋体" w:hint="eastAsia"/>
        </w:rPr>
        <w:t>和L</w:t>
      </w:r>
      <w:r w:rsidRPr="007B79F4">
        <w:rPr>
          <w:rFonts w:ascii="宋体" w:hAnsi="宋体" w:hint="eastAsia"/>
          <w:vertAlign w:val="subscript"/>
        </w:rPr>
        <w:t>2</w:t>
      </w:r>
      <w:r w:rsidRPr="007B79F4">
        <w:rPr>
          <w:rFonts w:ascii="宋体" w:hAnsi="宋体" w:hint="eastAsia"/>
        </w:rPr>
        <w:t>串联在电路中，L</w:t>
      </w:r>
      <w:r w:rsidRPr="007B79F4">
        <w:rPr>
          <w:rFonts w:ascii="宋体" w:hAnsi="宋体" w:hint="eastAsia"/>
          <w:vertAlign w:val="subscript"/>
        </w:rPr>
        <w:t>1</w:t>
      </w:r>
      <w:r w:rsidRPr="007B79F4">
        <w:rPr>
          <w:rFonts w:ascii="宋体" w:hAnsi="宋体" w:hint="eastAsia"/>
        </w:rPr>
        <w:t>的电阻比L</w:t>
      </w:r>
      <w:r w:rsidRPr="007B79F4">
        <w:rPr>
          <w:rFonts w:ascii="宋体" w:hAnsi="宋体" w:hint="eastAsia"/>
          <w:vertAlign w:val="subscript"/>
        </w:rPr>
        <w:t>2</w:t>
      </w:r>
      <w:r w:rsidRPr="007B79F4">
        <w:rPr>
          <w:rFonts w:ascii="宋体" w:hAnsi="宋体" w:hint="eastAsia"/>
        </w:rPr>
        <w:t>大，在相等的时间里，电流做的（   ）。</w:t>
      </w:r>
    </w:p>
    <w:p w:rsidR="00530ABE" w:rsidRPr="007B79F4" w:rsidRDefault="00530ABE" w:rsidP="00530ABE">
      <w:pPr>
        <w:autoSpaceDE w:val="0"/>
        <w:snapToGrid w:val="0"/>
        <w:spacing w:line="360" w:lineRule="auto"/>
        <w:ind w:firstLineChars="200" w:firstLine="420"/>
        <w:rPr>
          <w:rFonts w:ascii="宋体" w:hAnsi="宋体" w:hint="eastAsia"/>
        </w:rPr>
      </w:pPr>
      <w:r w:rsidRPr="007B79F4">
        <w:rPr>
          <w:rFonts w:ascii="宋体" w:hAnsi="宋体" w:hint="eastAsia"/>
        </w:rPr>
        <w:t>A、L</w:t>
      </w:r>
      <w:r w:rsidRPr="007B79F4">
        <w:rPr>
          <w:rFonts w:ascii="宋体" w:hAnsi="宋体" w:hint="eastAsia"/>
          <w:vertAlign w:val="subscript"/>
        </w:rPr>
        <w:t>1</w:t>
      </w:r>
      <w:r w:rsidRPr="007B79F4">
        <w:rPr>
          <w:rFonts w:ascii="宋体" w:hAnsi="宋体" w:hint="eastAsia"/>
        </w:rPr>
        <w:t>灯做的功多；B、L</w:t>
      </w:r>
      <w:r w:rsidRPr="007B79F4">
        <w:rPr>
          <w:rFonts w:ascii="宋体" w:hAnsi="宋体" w:hint="eastAsia"/>
          <w:vertAlign w:val="subscript"/>
        </w:rPr>
        <w:t>2</w:t>
      </w:r>
      <w:r w:rsidRPr="007B79F4">
        <w:rPr>
          <w:rFonts w:ascii="宋体" w:hAnsi="宋体" w:hint="eastAsia"/>
        </w:rPr>
        <w:t>灯做的功多；C、两灯一样多；D、无法确定</w:t>
      </w:r>
    </w:p>
    <w:p w:rsidR="00530ABE" w:rsidRPr="007B79F4" w:rsidRDefault="00530ABE" w:rsidP="00530ABE">
      <w:pPr>
        <w:autoSpaceDE w:val="0"/>
        <w:spacing w:line="360" w:lineRule="auto"/>
        <w:ind w:firstLineChars="200" w:firstLine="420"/>
        <w:rPr>
          <w:rFonts w:ascii="宋体" w:hAnsi="宋体" w:hint="eastAsia"/>
        </w:rPr>
      </w:pPr>
      <w:r w:rsidRPr="007B79F4">
        <w:rPr>
          <w:rFonts w:ascii="宋体" w:hAnsi="宋体" w:hint="eastAsia"/>
        </w:rPr>
        <w:t>2.标有“2400Ω、40W”和“2400Ω、20W”的两个定值电阻，串联起来接在220V的电路上，则它们在相同的时间内产生的热量之比为(    )。</w:t>
      </w:r>
    </w:p>
    <w:p w:rsidR="00530ABE" w:rsidRPr="007B79F4" w:rsidRDefault="00530ABE" w:rsidP="00530ABE">
      <w:pPr>
        <w:autoSpaceDE w:val="0"/>
        <w:spacing w:line="360" w:lineRule="auto"/>
        <w:ind w:firstLineChars="200" w:firstLine="420"/>
        <w:rPr>
          <w:rFonts w:ascii="宋体" w:hAnsi="宋体" w:hint="eastAsia"/>
        </w:rPr>
      </w:pPr>
      <w:r w:rsidRPr="007B79F4">
        <w:rPr>
          <w:rFonts w:ascii="宋体" w:hAnsi="宋体" w:hint="eastAsia"/>
        </w:rPr>
        <w:t>A.1:2      B.2:</w:t>
      </w:r>
      <w:smartTag w:uri="urn:schemas-microsoft-com:office:smarttags" w:element="chmetcnv">
        <w:smartTagPr>
          <w:attr w:name="UnitName" w:val="C"/>
          <w:attr w:name="TCSC" w:val="0"/>
          <w:attr w:name="SourceValue" w:val="1"/>
          <w:attr w:name="NumberType" w:val="1"/>
          <w:attr w:name="Negative" w:val="False"/>
          <w:attr w:name="HasSpace" w:val="True"/>
        </w:smartTagPr>
        <w:r w:rsidRPr="007B79F4">
          <w:rPr>
            <w:rFonts w:ascii="宋体" w:hAnsi="宋体" w:hint="eastAsia"/>
          </w:rPr>
          <w:t>1      C</w:t>
        </w:r>
      </w:smartTag>
      <w:r w:rsidRPr="007B79F4">
        <w:rPr>
          <w:rFonts w:ascii="宋体" w:hAnsi="宋体" w:hint="eastAsia"/>
        </w:rPr>
        <w:t>.1:1      D.1:4</w:t>
      </w:r>
    </w:p>
    <w:p w:rsidR="00530ABE" w:rsidRPr="007B79F4" w:rsidRDefault="00530ABE" w:rsidP="00530ABE">
      <w:pPr>
        <w:pStyle w:val="DefaultParagraph"/>
        <w:widowControl w:val="0"/>
        <w:autoSpaceDE w:val="0"/>
        <w:spacing w:line="360" w:lineRule="auto"/>
        <w:ind w:firstLineChars="200" w:firstLine="420"/>
        <w:textAlignment w:val="center"/>
        <w:rPr>
          <w:rFonts w:ascii="宋体" w:eastAsia="宋体" w:hAnsi="宋体" w:hint="eastAsia"/>
        </w:rPr>
      </w:pPr>
      <w:r w:rsidRPr="007B79F4">
        <w:rPr>
          <w:rFonts w:ascii="宋体" w:hAnsi="宋体" w:hint="eastAsia"/>
          <w:color w:val="000000"/>
        </w:rPr>
        <w:t>3.</w:t>
      </w:r>
      <w:r w:rsidRPr="007B79F4">
        <w:rPr>
          <w:rFonts w:ascii="宋体" w:hAnsi="宋体" w:hint="eastAsia"/>
        </w:rPr>
        <w:t>日常生活中，下列估测不符合事实的是（ ）。</w:t>
      </w:r>
    </w:p>
    <w:p w:rsidR="00530ABE" w:rsidRPr="007B79F4" w:rsidRDefault="00530ABE" w:rsidP="00530ABE">
      <w:pPr>
        <w:pStyle w:val="DefaultParagraph"/>
        <w:widowControl w:val="0"/>
        <w:autoSpaceDE w:val="0"/>
        <w:spacing w:line="360" w:lineRule="auto"/>
        <w:ind w:firstLineChars="200" w:firstLine="420"/>
        <w:textAlignment w:val="center"/>
        <w:rPr>
          <w:rFonts w:ascii="宋体" w:hAnsi="宋体" w:hint="eastAsia"/>
        </w:rPr>
      </w:pPr>
      <w:r w:rsidRPr="007B79F4">
        <w:rPr>
          <w:rFonts w:ascii="宋体" w:hAnsi="宋体" w:hint="eastAsia"/>
        </w:rPr>
        <w:t>A．一只“220V、60W”的白炽灯工作10h消耗电能约0.6kW•h；</w:t>
      </w:r>
    </w:p>
    <w:p w:rsidR="00530ABE" w:rsidRPr="007B79F4" w:rsidRDefault="00530ABE" w:rsidP="00530ABE">
      <w:pPr>
        <w:pStyle w:val="DefaultParagraph"/>
        <w:widowControl w:val="0"/>
        <w:autoSpaceDE w:val="0"/>
        <w:spacing w:line="360" w:lineRule="auto"/>
        <w:ind w:firstLineChars="200" w:firstLine="420"/>
        <w:textAlignment w:val="center"/>
        <w:rPr>
          <w:rFonts w:ascii="宋体" w:hAnsi="宋体" w:hint="eastAsia"/>
        </w:rPr>
      </w:pPr>
      <w:r w:rsidRPr="007B79F4">
        <w:rPr>
          <w:rFonts w:ascii="宋体" w:hAnsi="宋体" w:hint="eastAsia"/>
        </w:rPr>
        <w:t>B．手机待机的电流为</w:t>
      </w:r>
      <w:smartTag w:uri="urn:schemas-microsoft-com:office:smarttags" w:element="chmetcnv">
        <w:smartTagPr>
          <w:attr w:name="UnitName" w:val="a"/>
          <w:attr w:name="TCSC" w:val="0"/>
          <w:attr w:name="SourceValue" w:val=".15"/>
          <w:attr w:name="NumberType" w:val="1"/>
          <w:attr w:name="Negative" w:val="False"/>
          <w:attr w:name="HasSpace" w:val="False"/>
        </w:smartTagPr>
        <w:r w:rsidRPr="007B79F4">
          <w:rPr>
            <w:rFonts w:ascii="宋体" w:hAnsi="宋体" w:hint="eastAsia"/>
          </w:rPr>
          <w:t>0.15A</w:t>
        </w:r>
      </w:smartTag>
      <w:r w:rsidRPr="007B79F4">
        <w:rPr>
          <w:rFonts w:ascii="宋体" w:hAnsi="宋体" w:hint="eastAsia"/>
        </w:rPr>
        <w:t>；</w:t>
      </w:r>
    </w:p>
    <w:p w:rsidR="00530ABE" w:rsidRPr="007B79F4" w:rsidRDefault="00530ABE" w:rsidP="00530ABE">
      <w:pPr>
        <w:pStyle w:val="DefaultParagraph"/>
        <w:widowControl w:val="0"/>
        <w:autoSpaceDE w:val="0"/>
        <w:spacing w:line="360" w:lineRule="auto"/>
        <w:ind w:firstLineChars="200" w:firstLine="420"/>
        <w:textAlignment w:val="center"/>
        <w:rPr>
          <w:rFonts w:ascii="宋体" w:hAnsi="宋体" w:hint="eastAsia"/>
        </w:rPr>
      </w:pPr>
      <w:r w:rsidRPr="007B79F4">
        <w:rPr>
          <w:rFonts w:ascii="宋体" w:hAnsi="宋体" w:hint="eastAsia"/>
        </w:rPr>
        <w:t>C．家用电饭煲的电功率约为900W；</w:t>
      </w:r>
    </w:p>
    <w:p w:rsidR="00530ABE" w:rsidRPr="007B79F4" w:rsidRDefault="00530ABE" w:rsidP="00530ABE">
      <w:pPr>
        <w:pStyle w:val="DefaultParagraph"/>
        <w:widowControl w:val="0"/>
        <w:autoSpaceDE w:val="0"/>
        <w:spacing w:line="360" w:lineRule="auto"/>
        <w:ind w:firstLineChars="200" w:firstLine="420"/>
        <w:textAlignment w:val="center"/>
        <w:rPr>
          <w:rFonts w:ascii="宋体" w:hAnsi="宋体" w:hint="eastAsia"/>
        </w:rPr>
      </w:pPr>
      <w:r w:rsidRPr="007B79F4">
        <w:rPr>
          <w:rFonts w:ascii="宋体" w:hAnsi="宋体" w:hint="eastAsia"/>
        </w:rPr>
        <w:t>D．照明电路的电压是220V</w:t>
      </w:r>
    </w:p>
    <w:p w:rsidR="00530ABE" w:rsidRPr="007B79F4" w:rsidRDefault="00530ABE" w:rsidP="00530ABE">
      <w:pPr>
        <w:autoSpaceDE w:val="0"/>
        <w:spacing w:line="360" w:lineRule="auto"/>
        <w:ind w:firstLineChars="200" w:firstLine="420"/>
        <w:textAlignment w:val="center"/>
        <w:rPr>
          <w:rFonts w:ascii="宋体" w:hAnsi="宋体"/>
        </w:rPr>
      </w:pPr>
      <w:r w:rsidRPr="007B79F4">
        <w:rPr>
          <w:rFonts w:ascii="宋体" w:hAnsi="宋体" w:hint="eastAsia"/>
        </w:rPr>
        <w:t>4.一台电动机正常工作时线圈两端的电压为380V，线圈的电阻为2Ω，线圈中通过的电流为</w:t>
      </w:r>
      <w:smartTag w:uri="urn:schemas-microsoft-com:office:smarttags" w:element="chmetcnv">
        <w:smartTagPr>
          <w:attr w:name="UnitName" w:val="a"/>
          <w:attr w:name="TCSC" w:val="0"/>
          <w:attr w:name="SourceValue" w:val="10"/>
          <w:attr w:name="NumberType" w:val="1"/>
          <w:attr w:name="Negative" w:val="False"/>
          <w:attr w:name="HasSpace" w:val="False"/>
        </w:smartTagPr>
        <w:r w:rsidRPr="007B79F4">
          <w:rPr>
            <w:rFonts w:ascii="宋体" w:hAnsi="宋体" w:hint="eastAsia"/>
          </w:rPr>
          <w:t>10A</w:t>
        </w:r>
      </w:smartTag>
      <w:r w:rsidRPr="007B79F4">
        <w:rPr>
          <w:rFonts w:ascii="宋体" w:hAnsi="宋体" w:hint="eastAsia"/>
        </w:rPr>
        <w:t>。这台电动机工作1s消耗的电能为W，产生的热量为Q，则（ ）。</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A．W=3800J、Q=200J；B．W=3800J、Q=3800J；C．W=7200J、Q=200J；D．W=7200J，Q=3800J</w:t>
      </w:r>
    </w:p>
    <w:p w:rsidR="00530ABE" w:rsidRPr="007B79F4" w:rsidRDefault="00530ABE" w:rsidP="00530ABE">
      <w:pPr>
        <w:pStyle w:val="DefaultParagraph"/>
        <w:widowControl w:val="0"/>
        <w:autoSpaceDE w:val="0"/>
        <w:spacing w:line="360" w:lineRule="auto"/>
        <w:ind w:firstLineChars="200" w:firstLine="420"/>
        <w:rPr>
          <w:rFonts w:ascii="宋体" w:eastAsia="宋体" w:hAnsi="宋体" w:hint="eastAsia"/>
        </w:rPr>
      </w:pPr>
      <w:r w:rsidRPr="007B79F4">
        <w:rPr>
          <w:rFonts w:ascii="宋体" w:eastAsia="宋体" w:hAnsi="宋体" w:hint="eastAsia"/>
        </w:rPr>
        <w:t>5</w:t>
      </w:r>
      <w:r w:rsidRPr="007B79F4">
        <w:rPr>
          <w:rFonts w:ascii="宋体" w:hAnsi="宋体" w:hint="eastAsia"/>
        </w:rPr>
        <w:t>.王亮同学是个爱动脑的孩子，他想知道家里电风扇的实际功率多大，于是他将家里其他用电器都关闭，只让电风扇单独工作了72s，如图的电能表转盘转了5转，下列说法正确的是（ ）。</w:t>
      </w:r>
    </w:p>
    <w:p w:rsidR="00530ABE" w:rsidRPr="00FA25BE" w:rsidRDefault="00530ABE" w:rsidP="00530ABE">
      <w:pPr>
        <w:pStyle w:val="DefaultParagraph"/>
        <w:widowControl w:val="0"/>
        <w:autoSpaceDE w:val="0"/>
        <w:spacing w:line="360" w:lineRule="auto"/>
        <w:ind w:firstLineChars="200" w:firstLine="420"/>
        <w:jc w:val="center"/>
        <w:rPr>
          <w:rFonts w:eastAsia="宋体" w:hint="eastAsia"/>
        </w:rPr>
      </w:pPr>
      <w:r>
        <w:rPr>
          <w:noProof/>
        </w:rPr>
        <w:drawing>
          <wp:inline distT="0" distB="0" distL="0" distR="0">
            <wp:extent cx="952500" cy="933450"/>
            <wp:effectExtent l="0" t="0" r="0" b="0"/>
            <wp:docPr id="1270" name="图片 12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33450"/>
                    </a:xfrm>
                    <a:prstGeom prst="rect">
                      <a:avLst/>
                    </a:prstGeom>
                    <a:noFill/>
                    <a:ln>
                      <a:noFill/>
                    </a:ln>
                  </pic:spPr>
                </pic:pic>
              </a:graphicData>
            </a:graphic>
          </wp:inline>
        </w:drawing>
      </w:r>
    </w:p>
    <w:p w:rsidR="00530ABE" w:rsidRPr="007B79F4" w:rsidRDefault="00530ABE" w:rsidP="00530ABE">
      <w:pPr>
        <w:pStyle w:val="DefaultParagraph"/>
        <w:widowControl w:val="0"/>
        <w:autoSpaceDE w:val="0"/>
        <w:spacing w:line="360" w:lineRule="auto"/>
        <w:ind w:firstLineChars="200" w:firstLine="420"/>
        <w:rPr>
          <w:rFonts w:ascii="宋体" w:hAnsi="宋体" w:hint="eastAsia"/>
        </w:rPr>
      </w:pPr>
      <w:r w:rsidRPr="007B79F4">
        <w:rPr>
          <w:rFonts w:ascii="宋体" w:hAnsi="宋体" w:hint="eastAsia"/>
        </w:rPr>
        <w:t>A．此电能表转盘每小时转过2500转；</w:t>
      </w:r>
    </w:p>
    <w:p w:rsidR="00530ABE" w:rsidRPr="007B79F4" w:rsidRDefault="00530ABE" w:rsidP="00530ABE">
      <w:pPr>
        <w:pStyle w:val="DefaultParagraph"/>
        <w:widowControl w:val="0"/>
        <w:autoSpaceDE w:val="0"/>
        <w:spacing w:line="360" w:lineRule="auto"/>
        <w:ind w:firstLineChars="200" w:firstLine="420"/>
        <w:rPr>
          <w:rFonts w:ascii="宋体" w:hAnsi="宋体" w:hint="eastAsia"/>
        </w:rPr>
      </w:pPr>
      <w:r w:rsidRPr="007B79F4">
        <w:rPr>
          <w:rFonts w:ascii="宋体" w:hAnsi="宋体" w:hint="eastAsia"/>
        </w:rPr>
        <w:t>B．电能表是测量电路中用电器功率的仪器；</w:t>
      </w:r>
    </w:p>
    <w:p w:rsidR="00530ABE" w:rsidRPr="007B79F4" w:rsidRDefault="00530ABE" w:rsidP="00530ABE">
      <w:pPr>
        <w:pStyle w:val="DefaultParagraph"/>
        <w:widowControl w:val="0"/>
        <w:autoSpaceDE w:val="0"/>
        <w:spacing w:line="360" w:lineRule="auto"/>
        <w:ind w:firstLineChars="200" w:firstLine="420"/>
        <w:rPr>
          <w:rFonts w:ascii="宋体" w:hAnsi="宋体" w:hint="eastAsia"/>
        </w:rPr>
      </w:pPr>
      <w:r w:rsidRPr="007B79F4">
        <w:rPr>
          <w:rFonts w:ascii="宋体" w:hAnsi="宋体" w:hint="eastAsia"/>
        </w:rPr>
        <w:t>C．此电能表所在电路的最大电功率为2200KW；</w:t>
      </w:r>
    </w:p>
    <w:p w:rsidR="00530ABE" w:rsidRPr="007B79F4" w:rsidRDefault="00530ABE" w:rsidP="00530ABE">
      <w:pPr>
        <w:pStyle w:val="DefaultParagraph"/>
        <w:widowControl w:val="0"/>
        <w:autoSpaceDE w:val="0"/>
        <w:spacing w:line="360" w:lineRule="auto"/>
        <w:ind w:firstLineChars="200" w:firstLine="420"/>
        <w:rPr>
          <w:rFonts w:ascii="宋体" w:hAnsi="宋体" w:hint="eastAsia"/>
        </w:rPr>
      </w:pPr>
      <w:r w:rsidRPr="007B79F4">
        <w:rPr>
          <w:rFonts w:ascii="宋体" w:hAnsi="宋体" w:hint="eastAsia"/>
        </w:rPr>
        <w:t>D．电风扇的实际功率是100W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6.对于右图中电能表的各种数据，下列说法不正确的是（ ）。</w:t>
      </w:r>
    </w:p>
    <w:p w:rsidR="00530ABE" w:rsidRDefault="00530ABE" w:rsidP="00530ABE">
      <w:pPr>
        <w:autoSpaceDE w:val="0"/>
        <w:spacing w:line="360" w:lineRule="auto"/>
        <w:ind w:firstLineChars="200" w:firstLine="420"/>
        <w:jc w:val="center"/>
        <w:textAlignment w:val="center"/>
        <w:rPr>
          <w:rFonts w:hint="eastAsia"/>
        </w:rPr>
      </w:pPr>
      <w:r>
        <w:rPr>
          <w:noProof/>
        </w:rPr>
        <w:lastRenderedPageBreak/>
        <w:drawing>
          <wp:inline distT="0" distB="0" distL="0" distR="0">
            <wp:extent cx="1276350" cy="1000125"/>
            <wp:effectExtent l="0" t="0" r="0" b="9525"/>
            <wp:docPr id="1269" name="图片 12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1000125"/>
                    </a:xfrm>
                    <a:prstGeom prst="rect">
                      <a:avLst/>
                    </a:prstGeom>
                    <a:noFill/>
                    <a:ln>
                      <a:noFill/>
                    </a:ln>
                  </pic:spPr>
                </pic:pic>
              </a:graphicData>
            </a:graphic>
          </wp:inline>
        </w:drawing>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A．此电能表适用于电流方向1秒钟改变100次的交流电路；</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B．同时使用的用电器总功率不能超过2200W；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C．仅将一只灯泡单独接入家庭电路，10分钟后电能表的转盘转25转，此灯泡的功率为30W；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D．若将甲灯“PZ220</w:t>
      </w:r>
      <w:smartTag w:uri="urn:schemas-microsoft-com:office:smarttags" w:element="chmetcnv">
        <w:smartTagPr>
          <w:attr w:name="UnitName" w:val="”"/>
          <w:attr w:name="TCSC" w:val="0"/>
          <w:attr w:name="SourceValue" w:val="15"/>
          <w:attr w:name="NumberType" w:val="1"/>
          <w:attr w:name="Negative" w:val="True"/>
          <w:attr w:name="HasSpace" w:val="False"/>
        </w:smartTagPr>
        <w:r w:rsidRPr="007B79F4">
          <w:rPr>
            <w:rFonts w:ascii="宋体" w:hAnsi="宋体" w:hint="eastAsia"/>
          </w:rPr>
          <w:t>-15”</w:t>
        </w:r>
      </w:smartTag>
      <w:r w:rsidRPr="007B79F4">
        <w:rPr>
          <w:rFonts w:ascii="宋体" w:hAnsi="宋体" w:hint="eastAsia"/>
        </w:rPr>
        <w:t>和乙灯“PZ220</w:t>
      </w:r>
      <w:smartTag w:uri="urn:schemas-microsoft-com:office:smarttags" w:element="chmetcnv">
        <w:smartTagPr>
          <w:attr w:name="UnitName" w:val="”"/>
          <w:attr w:name="TCSC" w:val="0"/>
          <w:attr w:name="SourceValue" w:val="40"/>
          <w:attr w:name="NumberType" w:val="1"/>
          <w:attr w:name="Negative" w:val="True"/>
          <w:attr w:name="HasSpace" w:val="False"/>
        </w:smartTagPr>
        <w:r w:rsidRPr="007B79F4">
          <w:rPr>
            <w:rFonts w:ascii="宋体" w:hAnsi="宋体" w:hint="eastAsia"/>
          </w:rPr>
          <w:t>-40”</w:t>
        </w:r>
      </w:smartTag>
      <w:r w:rsidRPr="007B79F4">
        <w:rPr>
          <w:rFonts w:ascii="宋体" w:hAnsi="宋体" w:hint="eastAsia"/>
        </w:rPr>
        <w:t>串联接入家庭电路，则甲灯更亮一些</w:t>
      </w:r>
    </w:p>
    <w:p w:rsidR="00530ABE" w:rsidRDefault="00530ABE" w:rsidP="00530ABE">
      <w:pPr>
        <w:autoSpaceDE w:val="0"/>
        <w:spacing w:line="360" w:lineRule="auto"/>
        <w:ind w:firstLineChars="200" w:firstLine="420"/>
        <w:rPr>
          <w:rFonts w:ascii="宋体" w:hAnsi="宋体" w:hint="eastAsia"/>
        </w:rPr>
      </w:pPr>
      <w:r w:rsidRPr="007B79F4">
        <w:rPr>
          <w:rFonts w:ascii="宋体" w:hAnsi="宋体" w:hint="eastAsia"/>
        </w:rPr>
        <w:t>7.如图所示，电源两端电压保持12V不变，小灯泡L上标有“6V、3W”字样，滑动变阻器最大电阻值R=60Ω。不考虑灯丝电阻随温度的变化，下列说法正确的是（ ）。</w:t>
      </w:r>
    </w:p>
    <w:p w:rsidR="00530ABE" w:rsidRPr="007B79F4" w:rsidRDefault="00530ABE" w:rsidP="00530ABE">
      <w:pPr>
        <w:autoSpaceDE w:val="0"/>
        <w:spacing w:line="360" w:lineRule="auto"/>
        <w:ind w:firstLineChars="200" w:firstLine="420"/>
        <w:jc w:val="center"/>
        <w:rPr>
          <w:rFonts w:ascii="宋体" w:hAnsi="宋体"/>
        </w:rPr>
      </w:pPr>
      <w:r>
        <w:rPr>
          <w:noProof/>
        </w:rPr>
        <w:drawing>
          <wp:inline distT="0" distB="0" distL="0" distR="0">
            <wp:extent cx="1133475" cy="981075"/>
            <wp:effectExtent l="0" t="0" r="9525" b="9525"/>
            <wp:docPr id="1268" name="图片 12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981075"/>
                    </a:xfrm>
                    <a:prstGeom prst="rect">
                      <a:avLst/>
                    </a:prstGeom>
                    <a:noFill/>
                    <a:ln>
                      <a:noFill/>
                    </a:ln>
                  </pic:spPr>
                </pic:pic>
              </a:graphicData>
            </a:graphic>
          </wp:inline>
        </w:drawing>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A．S闭合后，使电压表的示数减小1V，小灯泡L两端的电压就增加1V；</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B．S闭合后，小灯泡L的最小实际电功率为0.5W；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C．滑动变阻器接入电路的阻值是12Ω时，小灯泡L正常发光；</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D．滑片移到最右端时通电10秒，小灯泡消耗的电能是5J</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8.下列数据中，最接近实际情况的是（ ）。</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A．普通家用照明灯的工作电流约为</w:t>
      </w:r>
      <w:smartTag w:uri="urn:schemas-microsoft-com:office:smarttags" w:element="chmetcnv">
        <w:smartTagPr>
          <w:attr w:name="UnitName" w:val="a"/>
          <w:attr w:name="TCSC" w:val="0"/>
          <w:attr w:name="SourceValue" w:val="2"/>
          <w:attr w:name="NumberType" w:val="1"/>
          <w:attr w:name="Negative" w:val="False"/>
          <w:attr w:name="HasSpace" w:val="False"/>
        </w:smartTagPr>
        <w:r w:rsidRPr="007B79F4">
          <w:rPr>
            <w:rFonts w:ascii="宋体" w:hAnsi="宋体" w:hint="eastAsia"/>
          </w:rPr>
          <w:t>2A</w:t>
        </w:r>
      </w:smartTag>
      <w:r w:rsidRPr="007B79F4">
        <w:rPr>
          <w:rFonts w:ascii="宋体" w:hAnsi="宋体" w:hint="eastAsia"/>
        </w:rPr>
        <w:t>；</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B．电饭锅加热煮饭时的功率约为100W；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C．一节新干电池的电压约为1.5V；</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D．家用手电筒的额定功率约为200W</w:t>
      </w:r>
    </w:p>
    <w:p w:rsidR="00530ABE"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9.如图</w:t>
      </w:r>
      <w:r w:rsidRPr="007B79F4">
        <w:rPr>
          <w:rFonts w:ascii="宋体" w:hAnsi="宋体" w:hint="eastAsia"/>
          <w:color w:val="000000"/>
        </w:rPr>
        <w:t>所示电路中，</w:t>
      </w:r>
      <w:r w:rsidRPr="007B79F4">
        <w:rPr>
          <w:rFonts w:ascii="宋体" w:hAnsi="宋体" w:hint="eastAsia"/>
        </w:rPr>
        <w:t>R</w:t>
      </w:r>
      <w:r w:rsidRPr="007B79F4">
        <w:rPr>
          <w:rFonts w:ascii="宋体" w:hAnsi="宋体" w:hint="eastAsia"/>
          <w:vertAlign w:val="subscript"/>
        </w:rPr>
        <w:t>1</w:t>
      </w:r>
      <w:r w:rsidRPr="007B79F4">
        <w:rPr>
          <w:rFonts w:ascii="宋体" w:hAnsi="宋体" w:hint="eastAsia"/>
        </w:rPr>
        <w:t>的阻值为4Ω，当开关S</w:t>
      </w:r>
      <w:r w:rsidRPr="007B79F4">
        <w:rPr>
          <w:rFonts w:ascii="宋体" w:hAnsi="宋体" w:hint="eastAsia"/>
          <w:vertAlign w:val="subscript"/>
        </w:rPr>
        <w:t>1</w:t>
      </w:r>
      <w:r w:rsidRPr="007B79F4">
        <w:rPr>
          <w:rFonts w:ascii="宋体" w:hAnsi="宋体" w:hint="eastAsia"/>
        </w:rPr>
        <w:t>和S</w:t>
      </w:r>
      <w:r w:rsidRPr="007B79F4">
        <w:rPr>
          <w:rFonts w:ascii="宋体" w:hAnsi="宋体" w:hint="eastAsia"/>
          <w:vertAlign w:val="subscript"/>
        </w:rPr>
        <w:t>2</w:t>
      </w:r>
      <w:r w:rsidRPr="007B79F4">
        <w:rPr>
          <w:rFonts w:ascii="宋体" w:hAnsi="宋体" w:hint="eastAsia"/>
        </w:rPr>
        <w:t>都闭合时，电流表示数为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7B79F4">
          <w:rPr>
            <w:rFonts w:ascii="宋体" w:hAnsi="宋体" w:hint="eastAsia"/>
          </w:rPr>
          <w:t>3A</w:t>
        </w:r>
      </w:smartTag>
      <w:r w:rsidRPr="007B79F4">
        <w:rPr>
          <w:rFonts w:ascii="宋体" w:hAnsi="宋体" w:hint="eastAsia"/>
        </w:rPr>
        <w:t>；当只闭合S</w:t>
      </w:r>
      <w:r w:rsidRPr="007B79F4">
        <w:rPr>
          <w:rFonts w:ascii="宋体" w:hAnsi="宋体" w:hint="eastAsia"/>
          <w:vertAlign w:val="subscript"/>
        </w:rPr>
        <w:t>2</w:t>
      </w:r>
      <w:r w:rsidRPr="007B79F4">
        <w:rPr>
          <w:rFonts w:ascii="宋体" w:hAnsi="宋体" w:hint="eastAsia"/>
        </w:rPr>
        <w:t>时，电流表示数为</w:t>
      </w:r>
      <w:smartTag w:uri="urn:schemas-microsoft-com:office:smarttags" w:element="chmetcnv">
        <w:smartTagPr>
          <w:attr w:name="UnitName" w:val="a"/>
          <w:attr w:name="TCSC" w:val="0"/>
          <w:attr w:name="SourceValue" w:val="2"/>
          <w:attr w:name="NumberType" w:val="1"/>
          <w:attr w:name="Negative" w:val="False"/>
          <w:attr w:name="HasSpace" w:val="False"/>
        </w:smartTagPr>
        <w:r w:rsidRPr="007B79F4">
          <w:rPr>
            <w:rFonts w:ascii="宋体" w:hAnsi="宋体" w:hint="eastAsia"/>
          </w:rPr>
          <w:t>2A</w:t>
        </w:r>
      </w:smartTag>
      <w:r w:rsidRPr="007B79F4">
        <w:rPr>
          <w:rFonts w:ascii="宋体" w:hAnsi="宋体" w:hint="eastAsia"/>
        </w:rPr>
        <w:t>，下列说法正确的是（ ）。</w:t>
      </w:r>
    </w:p>
    <w:p w:rsidR="00530ABE" w:rsidRPr="007B79F4" w:rsidRDefault="00530ABE" w:rsidP="00530ABE">
      <w:pPr>
        <w:autoSpaceDE w:val="0"/>
        <w:spacing w:line="360" w:lineRule="auto"/>
        <w:ind w:firstLineChars="200" w:firstLine="420"/>
        <w:jc w:val="center"/>
        <w:textAlignment w:val="center"/>
        <w:rPr>
          <w:rFonts w:ascii="宋体" w:hAnsi="宋体" w:hint="eastAsia"/>
        </w:rPr>
      </w:pPr>
      <w:r>
        <w:rPr>
          <w:noProof/>
        </w:rPr>
        <w:drawing>
          <wp:inline distT="0" distB="0" distL="0" distR="0">
            <wp:extent cx="1304925" cy="1000125"/>
            <wp:effectExtent l="0" t="0" r="9525" b="9525"/>
            <wp:docPr id="1267" name="图片 12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925" cy="1000125"/>
                    </a:xfrm>
                    <a:prstGeom prst="rect">
                      <a:avLst/>
                    </a:prstGeom>
                    <a:noFill/>
                    <a:ln>
                      <a:noFill/>
                    </a:ln>
                  </pic:spPr>
                </pic:pic>
              </a:graphicData>
            </a:graphic>
          </wp:inline>
        </w:drawing>
      </w:r>
    </w:p>
    <w:p w:rsidR="00530ABE" w:rsidRPr="007B79F4" w:rsidRDefault="00530ABE" w:rsidP="00530ABE">
      <w:pPr>
        <w:autoSpaceDE w:val="0"/>
        <w:spacing w:line="360" w:lineRule="auto"/>
        <w:ind w:leftChars="200" w:left="420"/>
        <w:textAlignment w:val="center"/>
        <w:rPr>
          <w:rFonts w:ascii="宋体" w:hAnsi="宋体" w:hint="eastAsia"/>
        </w:rPr>
      </w:pPr>
      <w:r w:rsidRPr="007B79F4">
        <w:rPr>
          <w:rFonts w:ascii="宋体" w:hAnsi="宋体" w:hint="eastAsia"/>
        </w:rPr>
        <w:t>A.电源电压为6V；B.S</w:t>
      </w:r>
      <w:r w:rsidRPr="007B79F4">
        <w:rPr>
          <w:rFonts w:ascii="宋体" w:hAnsi="宋体" w:hint="eastAsia"/>
          <w:vertAlign w:val="subscript"/>
        </w:rPr>
        <w:t>1</w:t>
      </w:r>
      <w:r w:rsidRPr="007B79F4">
        <w:rPr>
          <w:rFonts w:ascii="宋体" w:hAnsi="宋体" w:hint="eastAsia"/>
        </w:rPr>
        <w:t>和S</w:t>
      </w:r>
      <w:r w:rsidRPr="007B79F4">
        <w:rPr>
          <w:rFonts w:ascii="宋体" w:hAnsi="宋体" w:hint="eastAsia"/>
          <w:vertAlign w:val="subscript"/>
        </w:rPr>
        <w:t>2</w:t>
      </w:r>
      <w:r w:rsidRPr="007B79F4">
        <w:rPr>
          <w:rFonts w:ascii="宋体" w:hAnsi="宋体" w:hint="eastAsia"/>
        </w:rPr>
        <w:t>都闭合时，R</w:t>
      </w:r>
      <w:r w:rsidRPr="007B79F4">
        <w:rPr>
          <w:rFonts w:ascii="宋体" w:hAnsi="宋体" w:hint="eastAsia"/>
          <w:vertAlign w:val="subscript"/>
        </w:rPr>
        <w:t>2</w:t>
      </w:r>
      <w:r w:rsidRPr="007B79F4">
        <w:rPr>
          <w:rFonts w:ascii="宋体" w:hAnsi="宋体" w:hint="eastAsia"/>
        </w:rPr>
        <w:t>消耗的功率为18W；</w:t>
      </w:r>
    </w:p>
    <w:p w:rsidR="00530ABE" w:rsidRPr="007B79F4" w:rsidRDefault="00530ABE" w:rsidP="00530ABE">
      <w:pPr>
        <w:autoSpaceDE w:val="0"/>
        <w:spacing w:line="360" w:lineRule="auto"/>
        <w:ind w:leftChars="200" w:left="420"/>
        <w:textAlignment w:val="center"/>
        <w:rPr>
          <w:rFonts w:ascii="宋体" w:hAnsi="宋体" w:hint="eastAsia"/>
        </w:rPr>
      </w:pPr>
      <w:r w:rsidRPr="007B79F4">
        <w:rPr>
          <w:rFonts w:ascii="宋体" w:hAnsi="宋体" w:hint="eastAsia"/>
        </w:rPr>
        <w:lastRenderedPageBreak/>
        <w:t>C.R</w:t>
      </w:r>
      <w:r w:rsidRPr="007B79F4">
        <w:rPr>
          <w:rFonts w:ascii="宋体" w:hAnsi="宋体" w:hint="eastAsia"/>
          <w:vertAlign w:val="subscript"/>
        </w:rPr>
        <w:t>2</w:t>
      </w:r>
      <w:r w:rsidRPr="007B79F4">
        <w:rPr>
          <w:rFonts w:ascii="宋体" w:hAnsi="宋体" w:hint="eastAsia"/>
        </w:rPr>
        <w:t>的阻值为1Ω；D.只闭合S</w:t>
      </w:r>
      <w:r w:rsidRPr="007B79F4">
        <w:rPr>
          <w:rFonts w:ascii="宋体" w:hAnsi="宋体" w:hint="eastAsia"/>
          <w:vertAlign w:val="subscript"/>
        </w:rPr>
        <w:t>2</w:t>
      </w:r>
      <w:r w:rsidRPr="007B79F4">
        <w:rPr>
          <w:rFonts w:ascii="宋体" w:hAnsi="宋体" w:hint="eastAsia"/>
        </w:rPr>
        <w:t>时，电路消耗的总功率为24W</w:t>
      </w:r>
    </w:p>
    <w:p w:rsidR="00530ABE" w:rsidRPr="007B79F4" w:rsidRDefault="00530ABE" w:rsidP="00530ABE">
      <w:pPr>
        <w:pStyle w:val="aa"/>
        <w:tabs>
          <w:tab w:val="left" w:pos="328"/>
        </w:tabs>
        <w:spacing w:line="360" w:lineRule="auto"/>
        <w:ind w:firstLineChars="200" w:firstLine="422"/>
        <w:jc w:val="left"/>
        <w:rPr>
          <w:rFonts w:hint="eastAsia"/>
          <w:b/>
        </w:rPr>
      </w:pPr>
      <w:r w:rsidRPr="007B79F4">
        <w:rPr>
          <w:rFonts w:hint="eastAsia"/>
          <w:b/>
        </w:rPr>
        <w:t>二、填空题（每空2分，共26分）</w:t>
      </w:r>
    </w:p>
    <w:p w:rsidR="00530ABE" w:rsidRPr="007B79F4" w:rsidRDefault="00530ABE" w:rsidP="00530ABE">
      <w:pPr>
        <w:pStyle w:val="aa"/>
        <w:tabs>
          <w:tab w:val="left" w:pos="328"/>
        </w:tabs>
        <w:spacing w:line="360" w:lineRule="auto"/>
        <w:ind w:firstLineChars="200" w:firstLine="420"/>
        <w:jc w:val="left"/>
      </w:pPr>
      <w:r w:rsidRPr="007B79F4">
        <w:rPr>
          <w:rFonts w:hint="eastAsia"/>
        </w:rPr>
        <w:t>10.电冰箱是间断式工作的(即工作一段时间停止一段时间，再工作再停止，如此循环)。某电冰箱铭牌有关参数如下表所示。 在家庭电路中只有电冰箱在标定耗电量下工作时，一天实际工作_____h；若电冰箱每次从启动到停止工作的时间都为12min，每消耗1kW·h电能，电能表转盘转1500转，则该电冰箱每天启动_____次，每工作一次电能表转盘转_____转。</w:t>
      </w:r>
    </w:p>
    <w:p w:rsidR="00530ABE" w:rsidRPr="007B79F4" w:rsidRDefault="00530ABE" w:rsidP="00530ABE">
      <w:pPr>
        <w:autoSpaceDE w:val="0"/>
        <w:spacing w:line="360" w:lineRule="auto"/>
        <w:ind w:firstLineChars="200" w:firstLine="420"/>
        <w:jc w:val="center"/>
        <w:textAlignment w:val="center"/>
        <w:rPr>
          <w:rFonts w:ascii="宋体" w:hAnsi="宋体" w:hint="eastAsia"/>
          <w:sz w:val="24"/>
          <w:szCs w:val="24"/>
        </w:rPr>
      </w:pPr>
      <w:r>
        <w:rPr>
          <w:noProof/>
        </w:rPr>
        <w:drawing>
          <wp:inline distT="0" distB="0" distL="0" distR="0">
            <wp:extent cx="3019425" cy="1352550"/>
            <wp:effectExtent l="0" t="0" r="9525" b="0"/>
            <wp:docPr id="1266" name="图片 12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1352550"/>
                    </a:xfrm>
                    <a:prstGeom prst="rect">
                      <a:avLst/>
                    </a:prstGeom>
                    <a:noFill/>
                    <a:ln>
                      <a:noFill/>
                    </a:ln>
                  </pic:spPr>
                </pic:pic>
              </a:graphicData>
            </a:graphic>
          </wp:inline>
        </w:drawing>
      </w:r>
      <w:r w:rsidRPr="007B79F4">
        <w:rPr>
          <w:rFonts w:ascii="宋体" w:hAnsi="宋体" w:hint="eastAsia"/>
          <w:sz w:val="24"/>
          <w:szCs w:val="24"/>
        </w:rPr>
        <w:t xml:space="preserve"> </w:t>
      </w:r>
    </w:p>
    <w:p w:rsidR="00530ABE" w:rsidRPr="007B79F4" w:rsidRDefault="00530ABE" w:rsidP="00530ABE">
      <w:pPr>
        <w:pStyle w:val="DefaultParagraph"/>
        <w:widowControl w:val="0"/>
        <w:autoSpaceDE w:val="0"/>
        <w:spacing w:line="360" w:lineRule="auto"/>
        <w:ind w:firstLineChars="200" w:firstLine="420"/>
        <w:rPr>
          <w:rFonts w:ascii="宋体" w:eastAsia="宋体" w:hAnsi="宋体" w:hint="eastAsia"/>
        </w:rPr>
      </w:pPr>
      <w:r w:rsidRPr="007B79F4">
        <w:rPr>
          <w:rFonts w:ascii="宋体" w:eastAsia="宋体" w:hAnsi="宋体" w:hint="eastAsia"/>
          <w:color w:val="000000"/>
        </w:rPr>
        <w:t>11</w:t>
      </w:r>
      <w:r w:rsidRPr="007B79F4">
        <w:rPr>
          <w:rFonts w:ascii="宋体" w:hAnsi="宋体" w:hint="eastAsia"/>
          <w:color w:val="000000"/>
        </w:rPr>
        <w:t>.</w:t>
      </w:r>
      <w:r w:rsidRPr="007B79F4">
        <w:rPr>
          <w:rFonts w:ascii="宋体" w:hAnsi="宋体" w:hint="eastAsia"/>
        </w:rPr>
        <w:t>李芳家的电能表上标着“600r/（kW•h）”字样，她用这个电能表来测量电热水壶的功率：她断开了家中其它用电器，仅让电热水壶工作，2min内电能表转了18r，则电热水壶消耗的电能是</w:t>
      </w:r>
      <w:r w:rsidRPr="007B79F4">
        <w:rPr>
          <w:rStyle w:val="15"/>
          <w:rFonts w:ascii="宋体" w:hAnsi="宋体" w:hint="eastAsia"/>
          <w:szCs w:val="21"/>
          <w:u w:val="single"/>
        </w:rPr>
        <w:t xml:space="preserve">      </w:t>
      </w:r>
      <w:r w:rsidRPr="007B79F4">
        <w:rPr>
          <w:rFonts w:ascii="宋体" w:hAnsi="宋体" w:hint="eastAsia"/>
        </w:rPr>
        <w:t xml:space="preserve"> kW•h，电功率是</w:t>
      </w:r>
      <w:r w:rsidRPr="007B79F4">
        <w:rPr>
          <w:rStyle w:val="15"/>
          <w:rFonts w:ascii="宋体" w:hAnsi="宋体" w:hint="eastAsia"/>
          <w:szCs w:val="21"/>
          <w:u w:val="single"/>
        </w:rPr>
        <w:t xml:space="preserve">      </w:t>
      </w:r>
      <w:r w:rsidRPr="007B79F4">
        <w:rPr>
          <w:rFonts w:ascii="宋体" w:hAnsi="宋体" w:hint="eastAsia"/>
        </w:rPr>
        <w:t xml:space="preserve"> W。</w:t>
      </w:r>
    </w:p>
    <w:p w:rsidR="00530ABE" w:rsidRPr="007B79F4" w:rsidRDefault="00530ABE" w:rsidP="00530ABE">
      <w:pPr>
        <w:autoSpaceDE w:val="0"/>
        <w:spacing w:line="360" w:lineRule="auto"/>
        <w:ind w:firstLineChars="200" w:firstLine="420"/>
        <w:textAlignment w:val="center"/>
        <w:rPr>
          <w:rFonts w:ascii="宋体" w:hAnsi="宋体"/>
        </w:rPr>
      </w:pPr>
      <w:r w:rsidRPr="007B79F4">
        <w:rPr>
          <w:rFonts w:ascii="宋体" w:hAnsi="宋体" w:hint="eastAsia"/>
        </w:rPr>
        <w:t>12.有“3V、0.75W”的L</w:t>
      </w:r>
      <w:r w:rsidRPr="007B79F4">
        <w:rPr>
          <w:rFonts w:ascii="宋体" w:hAnsi="宋体" w:hint="eastAsia"/>
          <w:vertAlign w:val="subscript"/>
        </w:rPr>
        <w:t>1</w:t>
      </w:r>
      <w:r w:rsidRPr="007B79F4">
        <w:rPr>
          <w:rFonts w:ascii="宋体" w:hAnsi="宋体" w:hint="eastAsia"/>
        </w:rPr>
        <w:t>灯泡和“3V、1.5W”的L</w:t>
      </w:r>
      <w:r w:rsidRPr="007B79F4">
        <w:rPr>
          <w:rFonts w:ascii="宋体" w:hAnsi="宋体" w:hint="eastAsia"/>
          <w:vertAlign w:val="subscript"/>
        </w:rPr>
        <w:t>2</w:t>
      </w:r>
      <w:r w:rsidRPr="007B79F4">
        <w:rPr>
          <w:rFonts w:ascii="宋体" w:hAnsi="宋体" w:hint="eastAsia"/>
        </w:rPr>
        <w:t>灯泡，如题图甲所示，闭合开关，L</w:t>
      </w:r>
      <w:r w:rsidRPr="007B79F4">
        <w:rPr>
          <w:rFonts w:ascii="宋体" w:hAnsi="宋体" w:hint="eastAsia"/>
          <w:vertAlign w:val="subscript"/>
        </w:rPr>
        <w:t>1</w:t>
      </w:r>
      <w:r w:rsidRPr="007B79F4">
        <w:rPr>
          <w:rFonts w:ascii="宋体" w:hAnsi="宋体" w:hint="eastAsia"/>
        </w:rPr>
        <w:t>灯泡和L</w:t>
      </w:r>
      <w:r w:rsidRPr="007B79F4">
        <w:rPr>
          <w:rFonts w:ascii="宋体" w:hAnsi="宋体" w:hint="eastAsia"/>
          <w:vertAlign w:val="subscript"/>
        </w:rPr>
        <w:t>2</w:t>
      </w:r>
      <w:r w:rsidRPr="007B79F4">
        <w:rPr>
          <w:rFonts w:ascii="宋体" w:hAnsi="宋体" w:hint="eastAsia"/>
        </w:rPr>
        <w:t>正常发光，则电路总电阻R=</w:t>
      </w:r>
      <w:r w:rsidRPr="007B79F4">
        <w:rPr>
          <w:rFonts w:ascii="宋体" w:hAnsi="宋体" w:hint="eastAsia"/>
          <w:u w:val="single"/>
        </w:rPr>
        <w:t xml:space="preserve">    </w:t>
      </w:r>
      <w:r w:rsidRPr="007B79F4">
        <w:rPr>
          <w:rFonts w:ascii="宋体" w:hAnsi="宋体" w:hint="eastAsia"/>
        </w:rPr>
        <w:t>Ω；如题图乙所示，闭合开关，L</w:t>
      </w:r>
      <w:r w:rsidRPr="007B79F4">
        <w:rPr>
          <w:rFonts w:ascii="宋体" w:hAnsi="宋体" w:hint="eastAsia"/>
          <w:vertAlign w:val="subscript"/>
        </w:rPr>
        <w:t>1</w:t>
      </w:r>
      <w:r w:rsidRPr="007B79F4">
        <w:rPr>
          <w:rFonts w:ascii="宋体" w:hAnsi="宋体" w:hint="eastAsia"/>
        </w:rPr>
        <w:t>灯正常发光，则电源2的电压U=</w:t>
      </w:r>
      <w:r w:rsidRPr="007B79F4">
        <w:rPr>
          <w:rFonts w:ascii="宋体" w:hAnsi="宋体" w:hint="eastAsia"/>
          <w:u w:val="single"/>
        </w:rPr>
        <w:t xml:space="preserve">    </w:t>
      </w:r>
      <w:r w:rsidRPr="007B79F4">
        <w:rPr>
          <w:rFonts w:ascii="宋体" w:hAnsi="宋体" w:hint="eastAsia"/>
        </w:rPr>
        <w:t>V；此时L</w:t>
      </w:r>
      <w:r w:rsidRPr="007B79F4">
        <w:rPr>
          <w:rFonts w:ascii="宋体" w:hAnsi="宋体" w:hint="eastAsia"/>
          <w:vertAlign w:val="subscript"/>
        </w:rPr>
        <w:t>2</w:t>
      </w:r>
      <w:r w:rsidRPr="007B79F4">
        <w:rPr>
          <w:rFonts w:ascii="宋体" w:hAnsi="宋体" w:hint="eastAsia"/>
        </w:rPr>
        <w:t>消耗的实际功率P=</w:t>
      </w:r>
      <w:r w:rsidRPr="007B79F4">
        <w:rPr>
          <w:rFonts w:ascii="宋体" w:hAnsi="宋体" w:hint="eastAsia"/>
          <w:u w:val="single"/>
        </w:rPr>
        <w:t xml:space="preserve">     </w:t>
      </w:r>
      <w:r w:rsidRPr="007B79F4">
        <w:rPr>
          <w:rFonts w:ascii="宋体" w:hAnsi="宋体" w:hint="eastAsia"/>
        </w:rPr>
        <w:t>W(假设灯丝电阻不变)。</w:t>
      </w:r>
    </w:p>
    <w:p w:rsidR="00530ABE" w:rsidRPr="007B79F4" w:rsidRDefault="00530ABE" w:rsidP="00530ABE">
      <w:pPr>
        <w:autoSpaceDE w:val="0"/>
        <w:spacing w:line="360" w:lineRule="auto"/>
        <w:ind w:firstLineChars="200" w:firstLine="420"/>
        <w:rPr>
          <w:rFonts w:ascii="宋体" w:hAnsi="宋体" w:hint="eastAsia"/>
        </w:rPr>
      </w:pPr>
      <w:r w:rsidRPr="007B79F4">
        <w:rPr>
          <w:rFonts w:ascii="宋体" w:hAnsi="宋体" w:hint="eastAsia"/>
        </w:rPr>
        <w:t xml:space="preserve">      </w:t>
      </w:r>
      <w:r>
        <w:rPr>
          <w:noProof/>
        </w:rPr>
        <w:drawing>
          <wp:inline distT="0" distB="0" distL="0" distR="0">
            <wp:extent cx="1266825" cy="781050"/>
            <wp:effectExtent l="0" t="0" r="9525" b="0"/>
            <wp:docPr id="1265" name="图片 12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781050"/>
                    </a:xfrm>
                    <a:prstGeom prst="rect">
                      <a:avLst/>
                    </a:prstGeom>
                    <a:noFill/>
                    <a:ln>
                      <a:noFill/>
                    </a:ln>
                  </pic:spPr>
                </pic:pic>
              </a:graphicData>
            </a:graphic>
          </wp:inline>
        </w:drawing>
      </w:r>
      <w:r w:rsidRPr="007B79F4">
        <w:rPr>
          <w:rFonts w:ascii="宋体" w:hAnsi="宋体" w:hint="eastAsia"/>
        </w:rPr>
        <w:t xml:space="preserve">                </w:t>
      </w:r>
      <w:r>
        <w:rPr>
          <w:noProof/>
        </w:rPr>
        <w:drawing>
          <wp:inline distT="0" distB="0" distL="0" distR="0">
            <wp:extent cx="1485900" cy="790575"/>
            <wp:effectExtent l="0" t="0" r="0" b="9525"/>
            <wp:docPr id="1264" name="图片 12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5900" cy="790575"/>
                    </a:xfrm>
                    <a:prstGeom prst="rect">
                      <a:avLst/>
                    </a:prstGeom>
                    <a:noFill/>
                    <a:ln>
                      <a:noFill/>
                    </a:ln>
                  </pic:spPr>
                </pic:pic>
              </a:graphicData>
            </a:graphic>
          </wp:inline>
        </w:drawing>
      </w:r>
    </w:p>
    <w:p w:rsidR="00530ABE" w:rsidRPr="007B79F4" w:rsidRDefault="00530ABE" w:rsidP="00530ABE">
      <w:pPr>
        <w:autoSpaceDE w:val="0"/>
        <w:spacing w:line="360" w:lineRule="auto"/>
        <w:ind w:firstLineChars="900" w:firstLine="1890"/>
        <w:rPr>
          <w:rFonts w:ascii="宋体" w:hAnsi="宋体" w:hint="eastAsia"/>
        </w:rPr>
      </w:pPr>
      <w:r w:rsidRPr="007B79F4">
        <w:rPr>
          <w:rFonts w:ascii="宋体" w:hAnsi="宋体" w:hint="eastAsia"/>
        </w:rPr>
        <w:t>甲                                   乙</w:t>
      </w:r>
    </w:p>
    <w:p w:rsidR="00530ABE" w:rsidRPr="007B79F4" w:rsidRDefault="00530ABE" w:rsidP="00530ABE">
      <w:pPr>
        <w:autoSpaceDE w:val="0"/>
        <w:spacing w:line="360" w:lineRule="auto"/>
        <w:ind w:firstLineChars="200" w:firstLine="420"/>
        <w:textAlignment w:val="center"/>
        <w:rPr>
          <w:rFonts w:ascii="宋体" w:hAnsi="宋体"/>
        </w:rPr>
      </w:pPr>
      <w:r w:rsidRPr="007B79F4">
        <w:rPr>
          <w:rFonts w:ascii="宋体" w:hAnsi="宋体" w:hint="eastAsia"/>
          <w:color w:val="000000"/>
        </w:rPr>
        <w:t>13.充电宝是一</w:t>
      </w:r>
      <w:r w:rsidRPr="007B79F4">
        <w:rPr>
          <w:rFonts w:ascii="宋体" w:hAnsi="宋体" w:hint="eastAsia"/>
        </w:rPr>
        <w:t>个可充放电的锂聚合物电池。某充电</w:t>
      </w:r>
      <w:proofErr w:type="gramStart"/>
      <w:r w:rsidRPr="007B79F4">
        <w:rPr>
          <w:rFonts w:ascii="宋体" w:hAnsi="宋体" w:hint="eastAsia"/>
        </w:rPr>
        <w:t>宝部分</w:t>
      </w:r>
      <w:proofErr w:type="gramEnd"/>
      <w:r w:rsidRPr="007B79F4">
        <w:rPr>
          <w:rFonts w:ascii="宋体" w:hAnsi="宋体" w:hint="eastAsia"/>
        </w:rPr>
        <w:t>相关参数如下表所示，该充电宝完全充满电时储存的电能为</w:t>
      </w:r>
      <w:r w:rsidRPr="007B79F4">
        <w:rPr>
          <w:rFonts w:ascii="宋体" w:hAnsi="宋体" w:hint="eastAsia"/>
          <w:u w:val="single"/>
        </w:rPr>
        <w:t xml:space="preserve">     </w:t>
      </w:r>
      <w:r w:rsidRPr="007B79F4">
        <w:rPr>
          <w:rFonts w:ascii="宋体" w:hAnsi="宋体" w:hint="eastAsia"/>
        </w:rPr>
        <w:t>J，输出功率为</w:t>
      </w:r>
      <w:r w:rsidRPr="007B79F4">
        <w:rPr>
          <w:rFonts w:ascii="宋体" w:hAnsi="宋体" w:hint="eastAsia"/>
          <w:u w:val="single"/>
        </w:rPr>
        <w:t xml:space="preserve">    </w:t>
      </w:r>
      <w:r w:rsidRPr="007B79F4">
        <w:rPr>
          <w:rFonts w:ascii="宋体" w:hAnsi="宋体" w:hint="eastAsia"/>
        </w:rPr>
        <w:t>W。</w:t>
      </w:r>
    </w:p>
    <w:tbl>
      <w:tblPr>
        <w:tblW w:w="8466" w:type="dxa"/>
        <w:jc w:val="center"/>
        <w:tblBorders>
          <w:top w:val="single" w:sz="8" w:space="0" w:color="000000"/>
          <w:bottom w:val="single" w:sz="8" w:space="0" w:color="000000"/>
          <w:insideH w:val="single" w:sz="2" w:space="0" w:color="000000"/>
          <w:insideV w:val="single" w:sz="2" w:space="0" w:color="000000"/>
        </w:tblBorders>
        <w:tblLayout w:type="fixed"/>
        <w:tblLook w:val="0000" w:firstRow="0" w:lastRow="0" w:firstColumn="0" w:lastColumn="0" w:noHBand="0" w:noVBand="0"/>
      </w:tblPr>
      <w:tblGrid>
        <w:gridCol w:w="3906"/>
        <w:gridCol w:w="4560"/>
      </w:tblGrid>
      <w:tr w:rsidR="00530ABE" w:rsidRPr="007B79F4" w:rsidTr="00731493">
        <w:trPr>
          <w:jc w:val="center"/>
        </w:trPr>
        <w:tc>
          <w:tcPr>
            <w:tcW w:w="3906" w:type="dxa"/>
            <w:tcBorders>
              <w:top w:val="single" w:sz="8" w:space="0" w:color="000000"/>
              <w:left w:val="nil"/>
              <w:bottom w:val="single" w:sz="2" w:space="0" w:color="000000"/>
              <w:right w:val="single" w:sz="2" w:space="0" w:color="000000"/>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完全充电</w:t>
            </w:r>
          </w:p>
        </w:tc>
        <w:tc>
          <w:tcPr>
            <w:tcW w:w="4560" w:type="dxa"/>
            <w:tcBorders>
              <w:top w:val="single" w:sz="8" w:space="0" w:color="000000"/>
              <w:left w:val="single" w:sz="2" w:space="0" w:color="000000"/>
              <w:bottom w:val="single" w:sz="2" w:space="0" w:color="000000"/>
              <w:right w:val="nil"/>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100mA/20V/5h</w:t>
            </w:r>
          </w:p>
        </w:tc>
      </w:tr>
      <w:tr w:rsidR="00530ABE" w:rsidRPr="007B79F4" w:rsidTr="00731493">
        <w:trPr>
          <w:jc w:val="center"/>
        </w:trPr>
        <w:tc>
          <w:tcPr>
            <w:tcW w:w="3906" w:type="dxa"/>
            <w:tcBorders>
              <w:top w:val="single" w:sz="2" w:space="0" w:color="000000"/>
              <w:left w:val="nil"/>
              <w:bottom w:val="single" w:sz="2" w:space="0" w:color="000000"/>
              <w:right w:val="single" w:sz="2" w:space="0" w:color="000000"/>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输出电压</w:t>
            </w:r>
          </w:p>
        </w:tc>
        <w:tc>
          <w:tcPr>
            <w:tcW w:w="4560" w:type="dxa"/>
            <w:tcBorders>
              <w:top w:val="single" w:sz="2" w:space="0" w:color="000000"/>
              <w:left w:val="single" w:sz="2" w:space="0" w:color="000000"/>
              <w:bottom w:val="single" w:sz="2" w:space="0" w:color="000000"/>
              <w:right w:val="nil"/>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 xml:space="preserve">5V  </w:t>
            </w:r>
          </w:p>
        </w:tc>
      </w:tr>
      <w:tr w:rsidR="00530ABE" w:rsidRPr="007B79F4" w:rsidTr="00731493">
        <w:trPr>
          <w:jc w:val="center"/>
        </w:trPr>
        <w:tc>
          <w:tcPr>
            <w:tcW w:w="3906" w:type="dxa"/>
            <w:tcBorders>
              <w:top w:val="single" w:sz="2" w:space="0" w:color="000000"/>
              <w:left w:val="nil"/>
              <w:bottom w:val="single" w:sz="8" w:space="0" w:color="000000"/>
              <w:right w:val="single" w:sz="2" w:space="0" w:color="000000"/>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输出电流</w:t>
            </w:r>
          </w:p>
        </w:tc>
        <w:tc>
          <w:tcPr>
            <w:tcW w:w="4560" w:type="dxa"/>
            <w:tcBorders>
              <w:top w:val="single" w:sz="2" w:space="0" w:color="000000"/>
              <w:left w:val="single" w:sz="2" w:space="0" w:color="000000"/>
              <w:bottom w:val="single" w:sz="8" w:space="0" w:color="000000"/>
              <w:right w:val="nil"/>
            </w:tcBorders>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1000mA</w:t>
            </w:r>
          </w:p>
        </w:tc>
      </w:tr>
    </w:tbl>
    <w:p w:rsidR="00530ABE" w:rsidRDefault="00530ABE" w:rsidP="00530ABE">
      <w:pPr>
        <w:autoSpaceDE w:val="0"/>
        <w:spacing w:line="360" w:lineRule="auto"/>
        <w:ind w:firstLineChars="200" w:firstLine="420"/>
        <w:rPr>
          <w:rFonts w:ascii="宋体" w:hAnsi="宋体" w:hint="eastAsia"/>
        </w:rPr>
      </w:pPr>
      <w:r w:rsidRPr="007B79F4">
        <w:rPr>
          <w:rFonts w:ascii="宋体" w:hAnsi="宋体" w:hint="eastAsia"/>
        </w:rPr>
        <w:t>14</w:t>
      </w:r>
      <w:r w:rsidRPr="007B79F4">
        <w:rPr>
          <w:rFonts w:ascii="宋体" w:hAnsi="宋体" w:hint="eastAsia"/>
          <w:color w:val="000000"/>
        </w:rPr>
        <w:t>.</w:t>
      </w:r>
      <w:r w:rsidRPr="007B79F4">
        <w:rPr>
          <w:rFonts w:ascii="宋体" w:hAnsi="宋体" w:hint="eastAsia"/>
        </w:rPr>
        <w:t>如图所</w:t>
      </w:r>
      <w:r w:rsidRPr="007B79F4">
        <w:rPr>
          <w:rFonts w:ascii="宋体" w:hAnsi="宋体" w:hint="eastAsia"/>
          <w:color w:val="000000"/>
        </w:rPr>
        <w:t>示，电源电压</w:t>
      </w:r>
      <w:r w:rsidRPr="007B79F4">
        <w:rPr>
          <w:rFonts w:ascii="宋体" w:hAnsi="宋体" w:hint="eastAsia"/>
        </w:rPr>
        <w:t>恒定，R为定值电阻，灯泡L标有“6V、6W”的字样，滑动变阻器</w:t>
      </w:r>
      <w:r>
        <w:rPr>
          <w:noProof/>
        </w:rPr>
        <w:drawing>
          <wp:inline distT="0" distB="0" distL="0" distR="0">
            <wp:extent cx="171450" cy="152400"/>
            <wp:effectExtent l="0" t="0" r="0" b="0"/>
            <wp:docPr id="1263" name="图片 12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7B79F4">
        <w:rPr>
          <w:rFonts w:ascii="宋体" w:hAnsi="宋体" w:hint="eastAsia"/>
        </w:rPr>
        <w:t>最大阻值为36Ω。闭合开关S，当滑片P移到最右端时，电流表的示数为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7B79F4">
          <w:rPr>
            <w:rFonts w:ascii="宋体" w:hAnsi="宋体" w:hint="eastAsia"/>
          </w:rPr>
          <w:t>1A</w:t>
        </w:r>
      </w:smartTag>
      <w:r w:rsidRPr="007B79F4">
        <w:rPr>
          <w:rFonts w:ascii="宋体" w:hAnsi="宋体" w:hint="eastAsia"/>
        </w:rPr>
        <w:t>；当滑片P移到最左端时，电流表的示数为0.2A。（不考虑灯丝电阻变化）</w:t>
      </w:r>
    </w:p>
    <w:p w:rsidR="00530ABE" w:rsidRPr="007B79F4" w:rsidRDefault="00530ABE" w:rsidP="00530ABE">
      <w:pPr>
        <w:autoSpaceDE w:val="0"/>
        <w:spacing w:line="360" w:lineRule="auto"/>
        <w:ind w:firstLineChars="200" w:firstLine="420"/>
        <w:jc w:val="center"/>
        <w:rPr>
          <w:rFonts w:ascii="宋体" w:hAnsi="宋体" w:hint="eastAsia"/>
        </w:rPr>
      </w:pPr>
      <w:r>
        <w:rPr>
          <w:noProof/>
        </w:rPr>
        <w:lastRenderedPageBreak/>
        <w:drawing>
          <wp:inline distT="0" distB="0" distL="0" distR="0">
            <wp:extent cx="1181100" cy="723900"/>
            <wp:effectExtent l="0" t="0" r="0" b="0"/>
            <wp:docPr id="1262" name="图片 12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0" cy="723900"/>
                    </a:xfrm>
                    <a:prstGeom prst="rect">
                      <a:avLst/>
                    </a:prstGeom>
                    <a:noFill/>
                    <a:ln>
                      <a:noFill/>
                    </a:ln>
                  </pic:spPr>
                </pic:pic>
              </a:graphicData>
            </a:graphic>
          </wp:inline>
        </w:drawing>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（1）该电路是</w:t>
      </w:r>
      <w:r w:rsidRPr="007B79F4">
        <w:rPr>
          <w:rFonts w:ascii="宋体" w:hAnsi="宋体" w:hint="eastAsia"/>
          <w:u w:val="single"/>
        </w:rPr>
        <w:t xml:space="preserve">   </w:t>
      </w:r>
      <w:r w:rsidRPr="007B79F4">
        <w:rPr>
          <w:rFonts w:ascii="宋体" w:hAnsi="宋体" w:hint="eastAsia"/>
        </w:rPr>
        <w:t>联电路，灯泡L的电阻是</w:t>
      </w:r>
      <w:r w:rsidRPr="007B79F4">
        <w:rPr>
          <w:rFonts w:ascii="宋体" w:hAnsi="宋体" w:hint="eastAsia"/>
          <w:u w:val="single"/>
        </w:rPr>
        <w:t xml:space="preserve">   </w:t>
      </w:r>
      <w:r w:rsidRPr="007B79F4">
        <w:rPr>
          <w:rFonts w:ascii="宋体" w:hAnsi="宋体" w:hint="eastAsia"/>
        </w:rPr>
        <w:t>Ω。</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（2）电源电压是多少？定值电阻R的阻值是多少？</w:t>
      </w:r>
    </w:p>
    <w:p w:rsidR="00530ABE" w:rsidRPr="007B79F4" w:rsidRDefault="00530ABE" w:rsidP="00530ABE">
      <w:pPr>
        <w:autoSpaceDE w:val="0"/>
        <w:spacing w:line="360" w:lineRule="auto"/>
        <w:ind w:firstLineChars="200" w:firstLine="420"/>
        <w:textAlignment w:val="bottom"/>
        <w:rPr>
          <w:rFonts w:ascii="宋体" w:hAnsi="宋体" w:hint="eastAsia"/>
        </w:rPr>
      </w:pPr>
      <w:r w:rsidRPr="007B79F4">
        <w:rPr>
          <w:rFonts w:ascii="宋体" w:hAnsi="宋体" w:hint="eastAsia"/>
        </w:rPr>
        <w:t>（3）移动滑片P，当滑动变阻器消耗的电功率为</w:t>
      </w:r>
      <w:r>
        <w:rPr>
          <w:noProof/>
        </w:rPr>
        <w:drawing>
          <wp:inline distT="0" distB="0" distL="0" distR="0">
            <wp:extent cx="209550" cy="361950"/>
            <wp:effectExtent l="0" t="0" r="0" b="0"/>
            <wp:docPr id="1261" name="图片 12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361950"/>
                    </a:xfrm>
                    <a:prstGeom prst="rect">
                      <a:avLst/>
                    </a:prstGeom>
                    <a:noFill/>
                    <a:ln>
                      <a:noFill/>
                    </a:ln>
                  </pic:spPr>
                </pic:pic>
              </a:graphicData>
            </a:graphic>
          </wp:inline>
        </w:drawing>
      </w:r>
      <w:r w:rsidRPr="007B79F4">
        <w:rPr>
          <w:rFonts w:ascii="宋体" w:hAnsi="宋体" w:hint="eastAsia"/>
        </w:rPr>
        <w:t>W时，滑动变阻器接入电路的阻值是多少？</w:t>
      </w:r>
    </w:p>
    <w:p w:rsidR="00530ABE" w:rsidRPr="007B79F4" w:rsidRDefault="00530ABE" w:rsidP="00530ABE">
      <w:pPr>
        <w:pStyle w:val="aa"/>
        <w:tabs>
          <w:tab w:val="left" w:pos="328"/>
        </w:tabs>
        <w:spacing w:line="360" w:lineRule="auto"/>
        <w:ind w:firstLineChars="200" w:firstLine="422"/>
        <w:jc w:val="left"/>
        <w:rPr>
          <w:rFonts w:hint="eastAsia"/>
          <w:b/>
        </w:rPr>
      </w:pPr>
      <w:r w:rsidRPr="007B79F4">
        <w:rPr>
          <w:rFonts w:hint="eastAsia"/>
          <w:b/>
        </w:rPr>
        <w:t>三、实验探究题（26分）</w:t>
      </w:r>
    </w:p>
    <w:p w:rsidR="00530ABE" w:rsidRPr="007B79F4" w:rsidRDefault="00530ABE" w:rsidP="00530ABE">
      <w:pPr>
        <w:pStyle w:val="aa"/>
        <w:tabs>
          <w:tab w:val="left" w:pos="328"/>
        </w:tabs>
        <w:spacing w:line="360" w:lineRule="auto"/>
        <w:ind w:firstLineChars="200" w:firstLine="420"/>
        <w:jc w:val="left"/>
      </w:pPr>
      <w:r w:rsidRPr="007B79F4">
        <w:rPr>
          <w:rFonts w:hint="eastAsia"/>
        </w:rPr>
        <w:t>15.</w:t>
      </w:r>
      <w:r w:rsidRPr="007B79F4">
        <w:rPr>
          <w:rFonts w:hint="eastAsia"/>
          <w:b/>
        </w:rPr>
        <w:t>（12分）</w:t>
      </w:r>
      <w:r w:rsidRPr="007B79F4">
        <w:rPr>
          <w:rFonts w:hint="eastAsia"/>
          <w:color w:val="000000"/>
        </w:rPr>
        <w:t>我市</w:t>
      </w:r>
      <w:r w:rsidRPr="007B79F4">
        <w:rPr>
          <w:rFonts w:hint="eastAsia"/>
        </w:rPr>
        <w:t xml:space="preserve">中考实验操作考试时，实验员为“测量小灯泡的额定电功率”实验准备了以下器材：额定电压为2.5V的小灯泡（正常发光时电阻约为10Ω）、规格为“12Ω  </w:t>
      </w:r>
      <w:smartTag w:uri="urn:schemas-microsoft-com:office:smarttags" w:element="chmetcnv">
        <w:smartTagPr>
          <w:attr w:name="UnitName" w:val="a"/>
          <w:attr w:name="TCSC" w:val="0"/>
          <w:attr w:name="SourceValue" w:val="1"/>
          <w:attr w:name="NumberType" w:val="1"/>
          <w:attr w:name="Negative" w:val="False"/>
          <w:attr w:name="HasSpace" w:val="False"/>
        </w:smartTagPr>
        <w:r w:rsidRPr="007B79F4">
          <w:rPr>
            <w:rFonts w:hint="eastAsia"/>
          </w:rPr>
          <w:t>1A</w:t>
        </w:r>
      </w:smartTag>
      <w:r w:rsidRPr="007B79F4">
        <w:rPr>
          <w:rFonts w:hint="eastAsia"/>
        </w:rPr>
        <w:t>”的滑动变阻器、开关、电流表、电压表各1个，新干电池4节，导线若干．</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（1）图甲中有一根导线的连接是错误的，请你在错误的导线上打“×”；</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（2）闭合开关前，应将滑片P移到最</w:t>
      </w:r>
      <w:r w:rsidRPr="007B79F4">
        <w:rPr>
          <w:rFonts w:ascii="宋体" w:hAnsi="宋体" w:hint="eastAsia"/>
          <w:u w:val="single"/>
        </w:rPr>
        <w:t xml:space="preserve">   </w:t>
      </w:r>
      <w:r w:rsidRPr="007B79F4">
        <w:rPr>
          <w:rFonts w:ascii="宋体" w:hAnsi="宋体" w:hint="eastAsia"/>
        </w:rPr>
        <w:t>（填“左”或“右”）端；</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（3）经检查，电路连接无误，各元</w:t>
      </w:r>
      <w:r w:rsidRPr="007B79F4">
        <w:rPr>
          <w:rFonts w:ascii="宋体" w:hAnsi="宋体" w:hint="eastAsia"/>
          <w:color w:val="000000"/>
        </w:rPr>
        <w:t>件完好，闭合</w:t>
      </w:r>
      <w:r w:rsidRPr="007B79F4">
        <w:rPr>
          <w:rFonts w:ascii="宋体" w:hAnsi="宋体" w:hint="eastAsia"/>
        </w:rPr>
        <w:t>开关后，无论怎样移动滑片P，电压表的示数都调不到2.5V，出现这种现象的原因是</w:t>
      </w:r>
      <w:r w:rsidRPr="007B79F4">
        <w:rPr>
          <w:rFonts w:ascii="宋体" w:hAnsi="宋体" w:hint="eastAsia"/>
          <w:u w:val="single"/>
        </w:rPr>
        <w:t xml:space="preserve">                        </w:t>
      </w:r>
      <w:r w:rsidRPr="007B79F4">
        <w:rPr>
          <w:rFonts w:ascii="宋体" w:hAnsi="宋体" w:hint="eastAsia"/>
        </w:rPr>
        <w:t>；</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（4）解决上述问题后，移动滑片使电压表的示数为2.5V时，小灯泡正常发光，此时电流表的示数如图乙所示，则小灯泡的额定功率是</w:t>
      </w:r>
      <w:r w:rsidRPr="007B79F4">
        <w:rPr>
          <w:rFonts w:ascii="宋体" w:hAnsi="宋体" w:hint="eastAsia"/>
          <w:u w:val="single"/>
        </w:rPr>
        <w:t xml:space="preserve">    </w:t>
      </w:r>
      <w:r w:rsidRPr="007B79F4">
        <w:rPr>
          <w:rFonts w:ascii="宋体" w:hAnsi="宋体" w:hint="eastAsia"/>
        </w:rPr>
        <w:t>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（5）测出小灯泡的额定功率后，同学们又把灯泡两端的电压调为额定电压的一半，发现测得的实际功率不等于其额定功率的</w:t>
      </w:r>
      <w:r>
        <w:rPr>
          <w:noProof/>
        </w:rPr>
        <w:drawing>
          <wp:inline distT="0" distB="0" distL="0" distR="0">
            <wp:extent cx="123825" cy="333375"/>
            <wp:effectExtent l="0" t="0" r="9525" b="9525"/>
            <wp:docPr id="1260" name="图片 12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B79F4">
        <w:rPr>
          <w:rFonts w:ascii="宋体" w:hAnsi="宋体" w:hint="eastAsia"/>
        </w:rPr>
        <w:t>，请你帮助分析出这种现象的原因是</w:t>
      </w:r>
      <w:r w:rsidRPr="007B79F4">
        <w:rPr>
          <w:rFonts w:ascii="宋体" w:hAnsi="宋体" w:hint="eastAsia"/>
          <w:u w:val="single"/>
        </w:rPr>
        <w:t xml:space="preserve">           </w:t>
      </w:r>
      <w:r w:rsidRPr="007B79F4">
        <w:rPr>
          <w:rFonts w:ascii="宋体" w:hAnsi="宋体" w:hint="eastAsia"/>
        </w:rPr>
        <w:t>。</w:t>
      </w:r>
    </w:p>
    <w:p w:rsidR="00530ABE" w:rsidRPr="007B79F4" w:rsidRDefault="00530ABE" w:rsidP="00530ABE">
      <w:pPr>
        <w:autoSpaceDE w:val="0"/>
        <w:spacing w:line="360" w:lineRule="auto"/>
        <w:ind w:firstLineChars="200" w:firstLine="420"/>
        <w:jc w:val="center"/>
        <w:textAlignment w:val="center"/>
        <w:rPr>
          <w:rFonts w:ascii="宋体" w:hAnsi="宋体" w:hint="eastAsia"/>
        </w:rPr>
      </w:pPr>
      <w:r>
        <w:rPr>
          <w:noProof/>
        </w:rPr>
        <w:drawing>
          <wp:inline distT="0" distB="0" distL="0" distR="0">
            <wp:extent cx="2800350" cy="1352550"/>
            <wp:effectExtent l="0" t="0" r="0" b="0"/>
            <wp:docPr id="1259" name="图片 12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0350" cy="1352550"/>
                    </a:xfrm>
                    <a:prstGeom prst="rect">
                      <a:avLst/>
                    </a:prstGeom>
                    <a:noFill/>
                    <a:ln>
                      <a:noFill/>
                    </a:ln>
                  </pic:spPr>
                </pic:pic>
              </a:graphicData>
            </a:graphic>
          </wp:inline>
        </w:drawing>
      </w:r>
      <w:r w:rsidRPr="007B79F4">
        <w:rPr>
          <w:rFonts w:ascii="宋体" w:hAnsi="宋体" w:hint="eastAsia"/>
        </w:rPr>
        <w:t xml:space="preserve"> </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color w:val="000000"/>
        </w:rPr>
        <w:t>16.</w:t>
      </w:r>
      <w:r w:rsidRPr="007B79F4">
        <w:rPr>
          <w:rFonts w:ascii="宋体" w:hAnsi="宋体" w:hint="eastAsia"/>
          <w:b/>
          <w:color w:val="000000"/>
        </w:rPr>
        <w:t>（14分）</w:t>
      </w:r>
      <w:r w:rsidRPr="007B79F4">
        <w:rPr>
          <w:rFonts w:ascii="宋体" w:hAnsi="宋体" w:hint="eastAsia"/>
        </w:rPr>
        <w:t>小明和小华测量定额电压为2.5V的小灯泡的额定功率。</w:t>
      </w:r>
    </w:p>
    <w:p w:rsidR="00530ABE" w:rsidRPr="007B79F4" w:rsidRDefault="00530ABE" w:rsidP="00530ABE">
      <w:pPr>
        <w:autoSpaceDE w:val="0"/>
        <w:spacing w:line="360" w:lineRule="auto"/>
        <w:ind w:firstLineChars="200" w:firstLine="420"/>
        <w:jc w:val="center"/>
        <w:textAlignment w:val="center"/>
        <w:rPr>
          <w:rFonts w:ascii="宋体" w:hAnsi="宋体" w:hint="eastAsia"/>
        </w:rPr>
      </w:pPr>
      <w:r>
        <w:rPr>
          <w:noProof/>
        </w:rPr>
        <w:drawing>
          <wp:inline distT="0" distB="0" distL="0" distR="0">
            <wp:extent cx="3676650" cy="1247775"/>
            <wp:effectExtent l="0" t="0" r="0" b="9525"/>
            <wp:docPr id="1258" name="图片 12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6650" cy="1247775"/>
                    </a:xfrm>
                    <a:prstGeom prst="rect">
                      <a:avLst/>
                    </a:prstGeom>
                    <a:noFill/>
                    <a:ln>
                      <a:noFill/>
                    </a:ln>
                  </pic:spPr>
                </pic:pic>
              </a:graphicData>
            </a:graphic>
          </wp:inline>
        </w:drawing>
      </w:r>
      <w:r w:rsidRPr="007B79F4">
        <w:rPr>
          <w:rFonts w:ascii="宋体" w:hAnsi="宋体" w:hint="eastAsia"/>
        </w:rPr>
        <w:t xml:space="preserve"> </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lastRenderedPageBreak/>
        <w:t>（1）①图甲是他们连接的部分电路请用笔画线代替导线将电路连接完整。</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②闭合开关前，应将滑动变阻器处在最</w:t>
      </w:r>
      <w:r w:rsidRPr="007B79F4">
        <w:rPr>
          <w:rFonts w:ascii="宋体" w:hAnsi="宋体" w:hint="eastAsia"/>
          <w:u w:val="single"/>
        </w:rPr>
        <w:t xml:space="preserve">   </w:t>
      </w:r>
      <w:r w:rsidRPr="007B79F4">
        <w:rPr>
          <w:rFonts w:ascii="宋体" w:hAnsi="宋体" w:hint="eastAsia"/>
        </w:rPr>
        <w:t>（填写“左”或“右”）端。</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③闭合开关后，发</w:t>
      </w:r>
      <w:r w:rsidRPr="007B79F4">
        <w:rPr>
          <w:rFonts w:ascii="宋体" w:hAnsi="宋体" w:hint="eastAsia"/>
          <w:color w:val="000000"/>
        </w:rPr>
        <w:t>现无论怎样调</w:t>
      </w:r>
      <w:r w:rsidRPr="007B79F4">
        <w:rPr>
          <w:rFonts w:ascii="宋体" w:hAnsi="宋体" w:hint="eastAsia"/>
        </w:rPr>
        <w:t>节滑动变阻器的滑片，灯泡都不亮，电压表和电流表均无示数，小明找来一根完好的导线，一端连在电源负极，另一端触碰接线柱A、B、C，当发现只有触碰接线柱C时，灯泡才发光，若电路中只有一处故障，且各器材，导线均完好，则电路故障可能是</w:t>
      </w:r>
      <w:r w:rsidRPr="007B79F4">
        <w:rPr>
          <w:rFonts w:ascii="宋体" w:hAnsi="宋体" w:hint="eastAsia"/>
          <w:u w:val="single"/>
        </w:rPr>
        <w:t xml:space="preserve">             </w:t>
      </w:r>
      <w:r w:rsidRPr="007B79F4">
        <w:rPr>
          <w:rFonts w:ascii="宋体" w:hAnsi="宋体" w:hint="eastAsia"/>
        </w:rPr>
        <w:t>。</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④排除故障后，闭合开关，移动滑动变阻器，当电压表为2.5V时，电流表示数如图乙所示，则小灯泡的额定功率为</w:t>
      </w:r>
      <w:r w:rsidRPr="007B79F4">
        <w:rPr>
          <w:rFonts w:ascii="宋体" w:hAnsi="宋体" w:hint="eastAsia"/>
          <w:u w:val="single"/>
        </w:rPr>
        <w:t xml:space="preserve">      </w:t>
      </w:r>
      <w:r w:rsidRPr="007B79F4">
        <w:rPr>
          <w:rFonts w:ascii="宋体" w:hAnsi="宋体" w:hint="eastAsia"/>
        </w:rPr>
        <w:t>W。</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（2）小明和小华观</w:t>
      </w:r>
      <w:r w:rsidRPr="007B79F4">
        <w:rPr>
          <w:rFonts w:ascii="宋体" w:hAnsi="宋体" w:hint="eastAsia"/>
          <w:color w:val="000000"/>
        </w:rPr>
        <w:t>察电流表和电</w:t>
      </w:r>
      <w:r w:rsidRPr="007B79F4">
        <w:rPr>
          <w:rFonts w:ascii="宋体" w:hAnsi="宋体" w:hint="eastAsia"/>
        </w:rPr>
        <w:t>压表均标有电阻值，请教老师后得知这是电表的电阻，为了在</w:t>
      </w:r>
      <w:proofErr w:type="gramStart"/>
      <w:r w:rsidRPr="007B79F4">
        <w:rPr>
          <w:rFonts w:ascii="宋体" w:hAnsi="宋体" w:hint="eastAsia"/>
        </w:rPr>
        <w:t>接好的图</w:t>
      </w:r>
      <w:proofErr w:type="gramEnd"/>
      <w:r w:rsidRPr="007B79F4">
        <w:rPr>
          <w:rFonts w:ascii="宋体" w:hAnsi="宋体" w:hint="eastAsia"/>
        </w:rPr>
        <w:t>甲中较准确的测量出小灯泡的电功率，他们对电压表的负接线柱应该接在C处还是D处进行了探究，他们将开关闭合，移动滑动变阻器的滑片使灯泡发光，不添加器材，请你说出接下来的操作及判断方法。</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①操作</w:t>
      </w:r>
      <w:r w:rsidRPr="007B79F4">
        <w:rPr>
          <w:rFonts w:ascii="宋体" w:hAnsi="宋体" w:hint="eastAsia"/>
          <w:u w:val="single"/>
        </w:rPr>
        <w:t xml:space="preserve">                                                                 </w:t>
      </w:r>
      <w:r w:rsidRPr="007B79F4">
        <w:rPr>
          <w:rFonts w:ascii="宋体" w:hAnsi="宋体" w:hint="eastAsia"/>
        </w:rPr>
        <w:t>；</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②如何判断：</w:t>
      </w:r>
      <w:r w:rsidRPr="007B79F4">
        <w:rPr>
          <w:rFonts w:ascii="宋体" w:hAnsi="宋体" w:hint="eastAsia"/>
          <w:u w:val="single"/>
        </w:rPr>
        <w:t xml:space="preserve">                                                            </w:t>
      </w:r>
      <w:r w:rsidRPr="007B79F4">
        <w:rPr>
          <w:rFonts w:ascii="宋体" w:hAnsi="宋体" w:hint="eastAsia"/>
        </w:rPr>
        <w:t>。</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（3）小明和小</w:t>
      </w:r>
      <w:proofErr w:type="gramStart"/>
      <w:r w:rsidRPr="007B79F4">
        <w:rPr>
          <w:rFonts w:ascii="宋体" w:hAnsi="宋体" w:hint="eastAsia"/>
        </w:rPr>
        <w:t>华重新</w:t>
      </w:r>
      <w:proofErr w:type="gramEnd"/>
      <w:r w:rsidRPr="007B79F4">
        <w:rPr>
          <w:rFonts w:ascii="宋体" w:hAnsi="宋体" w:hint="eastAsia"/>
        </w:rPr>
        <w:t>设计</w:t>
      </w:r>
      <w:r w:rsidRPr="007B79F4">
        <w:rPr>
          <w:rFonts w:ascii="宋体" w:hAnsi="宋体" w:hint="eastAsia"/>
          <w:color w:val="000000"/>
        </w:rPr>
        <w:t>了一种测量小</w:t>
      </w:r>
      <w:r w:rsidRPr="007B79F4">
        <w:rPr>
          <w:rFonts w:ascii="宋体" w:hAnsi="宋体" w:hint="eastAsia"/>
        </w:rPr>
        <w:t>灯泡额定功率的电路，如图丙所示，电源电压保持3.5V不变，R</w:t>
      </w:r>
      <w:r w:rsidRPr="007B79F4">
        <w:rPr>
          <w:rFonts w:ascii="宋体" w:hAnsi="宋体" w:hint="eastAsia"/>
          <w:vertAlign w:val="subscript"/>
        </w:rPr>
        <w:t>0</w:t>
      </w:r>
      <w:r w:rsidRPr="007B79F4">
        <w:rPr>
          <w:rFonts w:ascii="宋体" w:hAnsi="宋体" w:hint="eastAsia"/>
        </w:rPr>
        <w:t>为阻值为10Ω的定值电阻，连接好电路后进行如下操作：1）断开开关S</w:t>
      </w:r>
      <w:r w:rsidRPr="007B79F4">
        <w:rPr>
          <w:rFonts w:ascii="宋体" w:hAnsi="宋体" w:hint="eastAsia"/>
          <w:vertAlign w:val="subscript"/>
        </w:rPr>
        <w:t>2</w:t>
      </w:r>
      <w:r w:rsidRPr="007B79F4">
        <w:rPr>
          <w:rFonts w:ascii="宋体" w:hAnsi="宋体" w:hint="eastAsia"/>
        </w:rPr>
        <w:t>，闭合开关S和、S</w:t>
      </w:r>
      <w:r w:rsidRPr="007B79F4">
        <w:rPr>
          <w:rFonts w:ascii="宋体" w:hAnsi="宋体" w:hint="eastAsia"/>
          <w:vertAlign w:val="subscript"/>
        </w:rPr>
        <w:t>1</w:t>
      </w:r>
      <w:r w:rsidRPr="007B79F4">
        <w:rPr>
          <w:rFonts w:ascii="宋体" w:hAnsi="宋体" w:hint="eastAsia"/>
        </w:rPr>
        <w:t>，移动滑动变阻器滑片P，使电压表示数为2.5V；2）保持滑动变阻器滑片P位置不变，断开开关S</w:t>
      </w:r>
      <w:r w:rsidRPr="007B79F4">
        <w:rPr>
          <w:rFonts w:ascii="宋体" w:hAnsi="宋体" w:hint="eastAsia"/>
          <w:vertAlign w:val="subscript"/>
        </w:rPr>
        <w:t>1</w:t>
      </w:r>
      <w:r w:rsidRPr="007B79F4">
        <w:rPr>
          <w:rFonts w:ascii="宋体" w:hAnsi="宋体" w:hint="eastAsia"/>
        </w:rPr>
        <w:t>，闭合开关S、S</w:t>
      </w:r>
      <w:r w:rsidRPr="007B79F4">
        <w:rPr>
          <w:rFonts w:ascii="宋体" w:hAnsi="宋体" w:hint="eastAsia"/>
          <w:vertAlign w:val="subscript"/>
        </w:rPr>
        <w:t>2</w:t>
      </w:r>
      <w:r w:rsidRPr="007B79F4">
        <w:rPr>
          <w:rFonts w:ascii="宋体" w:hAnsi="宋体" w:hint="eastAsia"/>
        </w:rPr>
        <w:t>，读出电压表示数为2.6V；小灯泡的额电功率为</w:t>
      </w:r>
      <w:r w:rsidRPr="007B79F4">
        <w:rPr>
          <w:rFonts w:ascii="宋体" w:hAnsi="宋体" w:hint="eastAsia"/>
          <w:u w:val="single"/>
        </w:rPr>
        <w:t xml:space="preserve">    </w:t>
      </w:r>
      <w:r w:rsidRPr="007B79F4">
        <w:rPr>
          <w:rFonts w:ascii="宋体" w:hAnsi="宋体" w:hint="eastAsia"/>
        </w:rPr>
        <w:t>W（计算结果保留两位小数）。</w:t>
      </w:r>
    </w:p>
    <w:p w:rsidR="00530ABE" w:rsidRPr="007B79F4" w:rsidRDefault="00530ABE" w:rsidP="00530ABE">
      <w:pPr>
        <w:pStyle w:val="aa"/>
        <w:tabs>
          <w:tab w:val="left" w:pos="328"/>
        </w:tabs>
        <w:spacing w:line="360" w:lineRule="auto"/>
        <w:ind w:firstLineChars="200" w:firstLine="422"/>
        <w:jc w:val="left"/>
        <w:rPr>
          <w:rFonts w:hint="eastAsia"/>
          <w:b/>
        </w:rPr>
      </w:pPr>
      <w:r w:rsidRPr="007B79F4">
        <w:rPr>
          <w:rFonts w:hint="eastAsia"/>
          <w:b/>
        </w:rPr>
        <w:t>三、计算题（共21分）</w:t>
      </w:r>
    </w:p>
    <w:p w:rsidR="00530ABE" w:rsidRPr="007B79F4" w:rsidRDefault="00530ABE" w:rsidP="00530ABE">
      <w:pPr>
        <w:autoSpaceDE w:val="0"/>
        <w:spacing w:line="360" w:lineRule="auto"/>
        <w:ind w:firstLineChars="200" w:firstLine="420"/>
        <w:textAlignment w:val="center"/>
        <w:rPr>
          <w:rFonts w:ascii="宋体" w:hAnsi="宋体"/>
        </w:rPr>
      </w:pPr>
      <w:r w:rsidRPr="007B79F4">
        <w:rPr>
          <w:rFonts w:ascii="宋体" w:hAnsi="宋体" w:hint="eastAsia"/>
        </w:rPr>
        <w:t>17.</w:t>
      </w:r>
      <w:r w:rsidRPr="007B79F4">
        <w:rPr>
          <w:rFonts w:ascii="宋体" w:hAnsi="宋体" w:hint="eastAsia"/>
          <w:b/>
        </w:rPr>
        <w:t>（6分）</w:t>
      </w:r>
      <w:r w:rsidRPr="007B79F4">
        <w:rPr>
          <w:rFonts w:ascii="宋体" w:hAnsi="宋体" w:hint="eastAsia"/>
        </w:rPr>
        <w:t>某校实验小组设计了一个智能供暖器，电路如题图所示，电源两端的电压U为220V，R</w:t>
      </w:r>
      <w:r w:rsidRPr="007B79F4">
        <w:rPr>
          <w:rFonts w:ascii="宋体" w:hAnsi="宋体" w:hint="eastAsia"/>
          <w:vertAlign w:val="subscript"/>
        </w:rPr>
        <w:t>1</w:t>
      </w:r>
      <w:r w:rsidRPr="007B79F4">
        <w:rPr>
          <w:rFonts w:ascii="宋体" w:hAnsi="宋体" w:hint="eastAsia"/>
        </w:rPr>
        <w:t>和R</w:t>
      </w:r>
      <w:r w:rsidRPr="007B79F4">
        <w:rPr>
          <w:rFonts w:ascii="宋体" w:hAnsi="宋体" w:hint="eastAsia"/>
          <w:vertAlign w:val="subscript"/>
        </w:rPr>
        <w:t>2</w:t>
      </w:r>
      <w:r w:rsidRPr="007B79F4">
        <w:rPr>
          <w:rFonts w:ascii="宋体" w:hAnsi="宋体" w:hint="eastAsia"/>
        </w:rPr>
        <w:t>是两个供热电阻丝，S</w:t>
      </w:r>
      <w:r w:rsidRPr="007B79F4">
        <w:rPr>
          <w:rFonts w:ascii="宋体" w:hAnsi="宋体" w:hint="eastAsia"/>
          <w:vertAlign w:val="subscript"/>
        </w:rPr>
        <w:t>1</w:t>
      </w:r>
      <w:r w:rsidRPr="007B79F4">
        <w:rPr>
          <w:rFonts w:ascii="宋体" w:hAnsi="宋体" w:hint="eastAsia"/>
        </w:rPr>
        <w:t>、S</w:t>
      </w:r>
      <w:r w:rsidRPr="007B79F4">
        <w:rPr>
          <w:rFonts w:ascii="宋体" w:hAnsi="宋体" w:hint="eastAsia"/>
          <w:vertAlign w:val="subscript"/>
        </w:rPr>
        <w:t>2</w:t>
      </w:r>
      <w:r w:rsidRPr="007B79F4">
        <w:rPr>
          <w:rFonts w:ascii="宋体" w:hAnsi="宋体" w:hint="eastAsia"/>
        </w:rPr>
        <w:t>是温控开关，工作过程如下：当气温低于</w:t>
      </w:r>
      <w:smartTag w:uri="urn:schemas-microsoft-com:office:smarttags" w:element="chmetcnv">
        <w:smartTagPr>
          <w:attr w:name="UnitName" w:val="℃"/>
          <w:attr w:name="TCSC" w:val="0"/>
          <w:attr w:name="SourceValue" w:val="25"/>
          <w:attr w:name="NumberType" w:val="1"/>
          <w:attr w:name="Negative" w:val="False"/>
          <w:attr w:name="HasSpace" w:val="False"/>
        </w:smartTagPr>
        <w:r w:rsidRPr="007B79F4">
          <w:rPr>
            <w:rFonts w:ascii="宋体" w:hAnsi="宋体" w:hint="eastAsia"/>
          </w:rPr>
          <w:t>25℃</w:t>
        </w:r>
      </w:smartTag>
      <w:r w:rsidRPr="007B79F4">
        <w:rPr>
          <w:rFonts w:ascii="宋体" w:hAnsi="宋体" w:hint="eastAsia"/>
        </w:rPr>
        <w:t>时，S</w:t>
      </w:r>
      <w:r w:rsidRPr="007B79F4">
        <w:rPr>
          <w:rFonts w:ascii="宋体" w:hAnsi="宋体" w:hint="eastAsia"/>
          <w:vertAlign w:val="subscript"/>
        </w:rPr>
        <w:t>1</w:t>
      </w:r>
      <w:r w:rsidRPr="007B79F4">
        <w:rPr>
          <w:rFonts w:ascii="宋体" w:hAnsi="宋体" w:hint="eastAsia"/>
        </w:rPr>
        <w:t>、S</w:t>
      </w:r>
      <w:r w:rsidRPr="007B79F4">
        <w:rPr>
          <w:rFonts w:ascii="宋体" w:hAnsi="宋体" w:hint="eastAsia"/>
          <w:vertAlign w:val="subscript"/>
        </w:rPr>
        <w:t>2</w:t>
      </w:r>
      <w:r w:rsidRPr="007B79F4">
        <w:rPr>
          <w:rFonts w:ascii="宋体" w:hAnsi="宋体" w:hint="eastAsia"/>
        </w:rPr>
        <w:t>都闭合；当气温等于或高于</w:t>
      </w:r>
      <w:smartTag w:uri="urn:schemas-microsoft-com:office:smarttags" w:element="chmetcnv">
        <w:smartTagPr>
          <w:attr w:name="UnitName" w:val="℃"/>
          <w:attr w:name="TCSC" w:val="0"/>
          <w:attr w:name="SourceValue" w:val="25"/>
          <w:attr w:name="NumberType" w:val="1"/>
          <w:attr w:name="Negative" w:val="False"/>
          <w:attr w:name="HasSpace" w:val="False"/>
        </w:smartTagPr>
        <w:r w:rsidRPr="007B79F4">
          <w:rPr>
            <w:rFonts w:ascii="宋体" w:hAnsi="宋体" w:hint="eastAsia"/>
          </w:rPr>
          <w:t>25℃</w:t>
        </w:r>
      </w:smartTag>
      <w:r w:rsidRPr="007B79F4">
        <w:rPr>
          <w:rFonts w:ascii="宋体" w:hAnsi="宋体" w:hint="eastAsia"/>
        </w:rPr>
        <w:t>时，S</w:t>
      </w:r>
      <w:r w:rsidRPr="007B79F4">
        <w:rPr>
          <w:rFonts w:ascii="宋体" w:hAnsi="宋体" w:hint="eastAsia"/>
          <w:vertAlign w:val="subscript"/>
        </w:rPr>
        <w:t>2</w:t>
      </w:r>
      <w:r w:rsidRPr="007B79F4">
        <w:rPr>
          <w:rFonts w:ascii="宋体" w:hAnsi="宋体" w:hint="eastAsia"/>
        </w:rPr>
        <w:t>断开，此时电流表的示数为lA，电阻丝R</w:t>
      </w:r>
      <w:r w:rsidRPr="007B79F4">
        <w:rPr>
          <w:rFonts w:ascii="宋体" w:hAnsi="宋体" w:hint="eastAsia"/>
          <w:vertAlign w:val="subscript"/>
        </w:rPr>
        <w:t>1</w:t>
      </w:r>
      <w:r w:rsidRPr="007B79F4">
        <w:rPr>
          <w:rFonts w:ascii="宋体" w:hAnsi="宋体" w:hint="eastAsia"/>
        </w:rPr>
        <w:t>的电功率为20W(忽略温度对电阻丝的影响)，求：</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 xml:space="preserve"> (1)电阻丝R</w:t>
      </w:r>
      <w:r w:rsidRPr="007B79F4">
        <w:rPr>
          <w:rFonts w:ascii="宋体" w:hAnsi="宋体" w:hint="eastAsia"/>
          <w:vertAlign w:val="subscript"/>
        </w:rPr>
        <w:t>2</w:t>
      </w:r>
      <w:r w:rsidRPr="007B79F4">
        <w:rPr>
          <w:rFonts w:ascii="宋体" w:hAnsi="宋体" w:hint="eastAsia"/>
        </w:rPr>
        <w:t>的阻值是多少?</w:t>
      </w:r>
    </w:p>
    <w:p w:rsidR="00530ABE" w:rsidRPr="007B79F4" w:rsidRDefault="00530ABE" w:rsidP="00530ABE">
      <w:pPr>
        <w:autoSpaceDE w:val="0"/>
        <w:spacing w:line="360" w:lineRule="auto"/>
        <w:ind w:firstLineChars="200" w:firstLine="420"/>
        <w:rPr>
          <w:rFonts w:ascii="宋体" w:hAnsi="宋体" w:hint="eastAsia"/>
        </w:rPr>
      </w:pPr>
      <w:r w:rsidRPr="007B79F4">
        <w:rPr>
          <w:rFonts w:ascii="宋体" w:hAnsi="宋体" w:hint="eastAsia"/>
        </w:rPr>
        <w:t xml:space="preserve"> (2)当气温低于</w:t>
      </w:r>
      <w:smartTag w:uri="urn:schemas-microsoft-com:office:smarttags" w:element="chmetcnv">
        <w:smartTagPr>
          <w:attr w:name="UnitName" w:val="℃"/>
          <w:attr w:name="TCSC" w:val="0"/>
          <w:attr w:name="SourceValue" w:val="25"/>
          <w:attr w:name="NumberType" w:val="1"/>
          <w:attr w:name="Negative" w:val="False"/>
          <w:attr w:name="HasSpace" w:val="False"/>
        </w:smartTagPr>
        <w:r w:rsidRPr="007B79F4">
          <w:rPr>
            <w:rFonts w:ascii="宋体" w:hAnsi="宋体" w:hint="eastAsia"/>
          </w:rPr>
          <w:t>25℃</w:t>
        </w:r>
      </w:smartTag>
      <w:r w:rsidRPr="007B79F4">
        <w:rPr>
          <w:rFonts w:ascii="宋体" w:hAnsi="宋体" w:hint="eastAsia"/>
        </w:rPr>
        <w:t>时，电路工作1.5h消耗电能是多少千瓦时?</w:t>
      </w:r>
    </w:p>
    <w:p w:rsidR="00530ABE" w:rsidRPr="007B79F4" w:rsidRDefault="00530ABE" w:rsidP="00530ABE">
      <w:pPr>
        <w:autoSpaceDE w:val="0"/>
        <w:spacing w:line="360" w:lineRule="auto"/>
        <w:ind w:firstLineChars="200" w:firstLine="420"/>
        <w:jc w:val="center"/>
        <w:rPr>
          <w:rFonts w:ascii="宋体" w:hAnsi="宋体" w:hint="eastAsia"/>
        </w:rPr>
      </w:pPr>
      <w:r>
        <w:rPr>
          <w:noProof/>
        </w:rPr>
        <w:drawing>
          <wp:inline distT="0" distB="0" distL="0" distR="0">
            <wp:extent cx="2762250" cy="1219200"/>
            <wp:effectExtent l="0" t="0" r="0" b="0"/>
            <wp:docPr id="1257" name="图片 12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0" cy="1219200"/>
                    </a:xfrm>
                    <a:prstGeom prst="rect">
                      <a:avLst/>
                    </a:prstGeom>
                    <a:noFill/>
                    <a:ln>
                      <a:noFill/>
                    </a:ln>
                  </pic:spPr>
                </pic:pic>
              </a:graphicData>
            </a:graphic>
          </wp:inline>
        </w:drawing>
      </w:r>
      <w:r w:rsidRPr="007B79F4">
        <w:rPr>
          <w:rFonts w:ascii="宋体" w:hAnsi="宋体" w:hint="eastAsia"/>
        </w:rPr>
        <w:t xml:space="preserve"> </w:t>
      </w:r>
    </w:p>
    <w:p w:rsidR="00530ABE" w:rsidRDefault="00530ABE" w:rsidP="00530ABE">
      <w:pPr>
        <w:autoSpaceDE w:val="0"/>
        <w:spacing w:line="360" w:lineRule="auto"/>
        <w:ind w:firstLineChars="200" w:firstLine="420"/>
        <w:rPr>
          <w:rFonts w:ascii="宋体" w:hAnsi="宋体" w:hint="eastAsia"/>
        </w:rPr>
      </w:pPr>
      <w:r w:rsidRPr="007B79F4">
        <w:rPr>
          <w:rFonts w:ascii="宋体" w:hAnsi="宋体" w:hint="eastAsia"/>
        </w:rPr>
        <w:t>18</w:t>
      </w:r>
      <w:r w:rsidRPr="007B79F4">
        <w:rPr>
          <w:rFonts w:ascii="宋体" w:hAnsi="宋体" w:hint="eastAsia"/>
          <w:color w:val="000000"/>
        </w:rPr>
        <w:t>.</w:t>
      </w:r>
      <w:r w:rsidRPr="007B79F4">
        <w:rPr>
          <w:rFonts w:ascii="宋体" w:hAnsi="宋体" w:hint="eastAsia"/>
          <w:b/>
          <w:color w:val="000000"/>
        </w:rPr>
        <w:t>（8分）</w:t>
      </w:r>
      <w:r w:rsidRPr="007B79F4">
        <w:rPr>
          <w:rFonts w:ascii="宋体" w:hAnsi="宋体" w:hint="eastAsia"/>
        </w:rPr>
        <w:t>某生态园设计了模拟日光和自动</w:t>
      </w:r>
      <w:proofErr w:type="gramStart"/>
      <w:r w:rsidRPr="007B79F4">
        <w:rPr>
          <w:rFonts w:ascii="宋体" w:hAnsi="宋体" w:hint="eastAsia"/>
        </w:rPr>
        <w:t>调温系烧</w:t>
      </w:r>
      <w:proofErr w:type="gramEnd"/>
      <w:r w:rsidRPr="007B79F4">
        <w:rPr>
          <w:rFonts w:ascii="宋体" w:hAnsi="宋体" w:hint="eastAsia"/>
        </w:rPr>
        <w:t>，实现照明、保温和加热的功能，其原理如图所示，电源电压恒为220V，R</w:t>
      </w:r>
      <w:r w:rsidRPr="007B79F4">
        <w:rPr>
          <w:rFonts w:ascii="宋体" w:hAnsi="宋体" w:hint="eastAsia"/>
          <w:vertAlign w:val="subscript"/>
        </w:rPr>
        <w:t>1</w:t>
      </w:r>
      <w:r w:rsidRPr="007B79F4">
        <w:rPr>
          <w:rFonts w:ascii="宋体" w:hAnsi="宋体" w:hint="eastAsia"/>
        </w:rPr>
        <w:t>和R</w:t>
      </w:r>
      <w:r w:rsidRPr="007B79F4">
        <w:rPr>
          <w:rFonts w:ascii="宋体" w:hAnsi="宋体" w:hint="eastAsia"/>
          <w:vertAlign w:val="subscript"/>
        </w:rPr>
        <w:t>2</w:t>
      </w:r>
      <w:r w:rsidRPr="007B79F4">
        <w:rPr>
          <w:rFonts w:ascii="宋体" w:hAnsi="宋体" w:hint="eastAsia"/>
        </w:rPr>
        <w:t>是两个电热丝（不考虑温度对电阻的影响），R</w:t>
      </w:r>
      <w:r w:rsidRPr="007B79F4">
        <w:rPr>
          <w:rFonts w:ascii="宋体" w:hAnsi="宋体" w:hint="eastAsia"/>
          <w:vertAlign w:val="subscript"/>
        </w:rPr>
        <w:t>2</w:t>
      </w:r>
      <w:r w:rsidRPr="007B79F4">
        <w:rPr>
          <w:rFonts w:ascii="宋体" w:hAnsi="宋体" w:hint="eastAsia"/>
        </w:rPr>
        <w:t>=30Ω，L是标有“220V 160W”</w:t>
      </w:r>
      <w:r w:rsidRPr="007B79F4">
        <w:rPr>
          <w:rFonts w:ascii="宋体" w:hAnsi="宋体" w:hint="eastAsia"/>
        </w:rPr>
        <w:lastRenderedPageBreak/>
        <w:t>的照明灯泡，白天有日光的时候，只开启该系统的保温功能并连续工作10h，此时R</w:t>
      </w:r>
      <w:r w:rsidRPr="007B79F4">
        <w:rPr>
          <w:rFonts w:ascii="宋体" w:hAnsi="宋体" w:hint="eastAsia"/>
          <w:vertAlign w:val="subscript"/>
        </w:rPr>
        <w:t>1</w:t>
      </w:r>
      <w:r w:rsidRPr="007B79F4">
        <w:rPr>
          <w:rFonts w:ascii="宋体" w:hAnsi="宋体" w:hint="eastAsia"/>
        </w:rPr>
        <w:t>与R</w:t>
      </w:r>
      <w:r w:rsidRPr="007B79F4">
        <w:rPr>
          <w:rFonts w:ascii="宋体" w:hAnsi="宋体" w:hint="eastAsia"/>
          <w:vertAlign w:val="subscript"/>
        </w:rPr>
        <w:t>2</w:t>
      </w:r>
      <w:r w:rsidRPr="007B79F4">
        <w:rPr>
          <w:rFonts w:ascii="宋体" w:hAnsi="宋体" w:hint="eastAsia"/>
        </w:rPr>
        <w:t>的电功率之比为1：3，晚上温度较低的时候，需开启加热和照明功能。灯泡正常发光此状态下系统也需连续工作10h，q</w:t>
      </w:r>
      <w:r w:rsidRPr="007B79F4">
        <w:rPr>
          <w:rFonts w:ascii="宋体" w:hAnsi="宋体" w:hint="eastAsia"/>
          <w:vertAlign w:val="subscript"/>
        </w:rPr>
        <w:t>沼气</w:t>
      </w:r>
      <w:r w:rsidRPr="007B79F4">
        <w:rPr>
          <w:rFonts w:ascii="宋体" w:hAnsi="宋体" w:hint="eastAsia"/>
        </w:rPr>
        <w:t>=1.8×10</w:t>
      </w:r>
      <w:r w:rsidRPr="007B79F4">
        <w:rPr>
          <w:rFonts w:ascii="宋体" w:hAnsi="宋体" w:hint="eastAsia"/>
          <w:vertAlign w:val="superscript"/>
        </w:rPr>
        <w:t>7</w:t>
      </w:r>
      <w:r w:rsidRPr="007B79F4">
        <w:rPr>
          <w:rFonts w:ascii="宋体" w:hAnsi="宋体" w:hint="eastAsia"/>
        </w:rPr>
        <w:t>J/m</w:t>
      </w:r>
      <w:r w:rsidRPr="007B79F4">
        <w:rPr>
          <w:rFonts w:ascii="宋体" w:hAnsi="宋体" w:hint="eastAsia"/>
          <w:vertAlign w:val="superscript"/>
        </w:rPr>
        <w:t>3</w:t>
      </w:r>
      <w:r w:rsidRPr="007B79F4">
        <w:rPr>
          <w:rFonts w:ascii="宋体" w:hAnsi="宋体" w:hint="eastAsia"/>
        </w:rPr>
        <w:t>，请解答下列问题：</w:t>
      </w:r>
    </w:p>
    <w:p w:rsidR="00530ABE" w:rsidRPr="007B79F4" w:rsidRDefault="00530ABE" w:rsidP="00530ABE">
      <w:pPr>
        <w:autoSpaceDE w:val="0"/>
        <w:spacing w:line="360" w:lineRule="auto"/>
        <w:ind w:firstLineChars="200" w:firstLine="420"/>
        <w:jc w:val="center"/>
        <w:rPr>
          <w:rFonts w:ascii="宋体" w:hAnsi="宋体" w:hint="eastAsia"/>
        </w:rPr>
      </w:pPr>
      <w:r>
        <w:rPr>
          <w:noProof/>
        </w:rPr>
        <w:drawing>
          <wp:inline distT="0" distB="0" distL="0" distR="0">
            <wp:extent cx="1295400" cy="857250"/>
            <wp:effectExtent l="0" t="0" r="0" b="0"/>
            <wp:docPr id="1256" name="图片 12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0" cy="857250"/>
                    </a:xfrm>
                    <a:prstGeom prst="rect">
                      <a:avLst/>
                    </a:prstGeom>
                    <a:noFill/>
                    <a:ln>
                      <a:noFill/>
                    </a:ln>
                  </pic:spPr>
                </pic:pic>
              </a:graphicData>
            </a:graphic>
          </wp:inline>
        </w:drawing>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（1）晚上工作时电路的总功率是多大？</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（2）若一天中工作的20h内电热丝放出的热量完全由该生态园自产的沼气提供，其热效率为50%，则每天需要完全燃烧多少m</w:t>
      </w:r>
      <w:r w:rsidRPr="007B79F4">
        <w:rPr>
          <w:rFonts w:ascii="宋体" w:hAnsi="宋体" w:hint="eastAsia"/>
          <w:vertAlign w:val="superscript"/>
        </w:rPr>
        <w:t>3</w:t>
      </w:r>
      <w:r w:rsidRPr="007B79F4">
        <w:rPr>
          <w:rFonts w:ascii="宋体" w:hAnsi="宋体" w:hint="eastAsia"/>
        </w:rPr>
        <w:t>的沼气？</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color w:val="000000"/>
        </w:rPr>
        <w:t>19.</w:t>
      </w:r>
      <w:r w:rsidRPr="007B79F4">
        <w:rPr>
          <w:rFonts w:ascii="宋体" w:hAnsi="宋体" w:hint="eastAsia"/>
          <w:b/>
          <w:color w:val="000000"/>
        </w:rPr>
        <w:t>（7分）</w:t>
      </w:r>
      <w:r w:rsidRPr="007B79F4">
        <w:rPr>
          <w:rFonts w:ascii="宋体" w:hAnsi="宋体" w:hint="eastAsia"/>
        </w:rPr>
        <w:t>如图是电饭锅工作原理的简化电路图，电饭锅有两档，分别是高温烧煮和低温焖饭，S</w:t>
      </w:r>
      <w:r w:rsidRPr="007B79F4">
        <w:rPr>
          <w:rFonts w:ascii="宋体" w:hAnsi="宋体" w:hint="eastAsia"/>
          <w:vertAlign w:val="subscript"/>
        </w:rPr>
        <w:t>1</w:t>
      </w:r>
      <w:r w:rsidRPr="007B79F4">
        <w:rPr>
          <w:rFonts w:ascii="宋体" w:hAnsi="宋体" w:hint="eastAsia"/>
        </w:rPr>
        <w:t>为档位自动控制开关，R</w:t>
      </w:r>
      <w:r w:rsidRPr="007B79F4">
        <w:rPr>
          <w:rFonts w:ascii="宋体" w:hAnsi="宋体" w:hint="eastAsia"/>
          <w:vertAlign w:val="subscript"/>
        </w:rPr>
        <w:t>0</w:t>
      </w:r>
      <w:r w:rsidRPr="007B79F4">
        <w:rPr>
          <w:rFonts w:ascii="宋体" w:hAnsi="宋体" w:hint="eastAsia"/>
        </w:rPr>
        <w:t>和R均为电热丝，R</w:t>
      </w:r>
      <w:r w:rsidRPr="007B79F4">
        <w:rPr>
          <w:rFonts w:ascii="宋体" w:hAnsi="宋体" w:hint="eastAsia"/>
          <w:vertAlign w:val="subscript"/>
        </w:rPr>
        <w:t>0</w:t>
      </w:r>
      <w:r w:rsidRPr="007B79F4">
        <w:rPr>
          <w:rFonts w:ascii="宋体" w:hAnsi="宋体" w:hint="eastAsia"/>
        </w:rPr>
        <w:t>的阻值为1210Ω，该电饭锅铭牌技术参数如表所示（低温焖饭</w:t>
      </w:r>
      <w:proofErr w:type="gramStart"/>
      <w:r w:rsidRPr="007B79F4">
        <w:rPr>
          <w:rFonts w:ascii="宋体" w:hAnsi="宋体" w:hint="eastAsia"/>
        </w:rPr>
        <w:t>档</w:t>
      </w:r>
      <w:proofErr w:type="gramEnd"/>
      <w:r w:rsidRPr="007B79F4">
        <w:rPr>
          <w:rFonts w:ascii="宋体" w:hAnsi="宋体" w:hint="eastAsia"/>
        </w:rPr>
        <w:t>额定功率模糊不清）。求：</w:t>
      </w:r>
    </w:p>
    <w:tbl>
      <w:tblPr>
        <w:tblW w:w="8740" w:type="dxa"/>
        <w:jc w:val="center"/>
        <w:tblBorders>
          <w:top w:val="single" w:sz="8" w:space="0" w:color="000000"/>
          <w:bottom w:val="single" w:sz="8" w:space="0" w:color="000000"/>
          <w:insideH w:val="single" w:sz="2" w:space="0" w:color="000000"/>
          <w:insideV w:val="single" w:sz="2" w:space="0" w:color="000000"/>
        </w:tblBorders>
        <w:tblLayout w:type="fixed"/>
        <w:tblLook w:val="0000" w:firstRow="0" w:lastRow="0" w:firstColumn="0" w:lastColumn="0" w:noHBand="0" w:noVBand="0"/>
      </w:tblPr>
      <w:tblGrid>
        <w:gridCol w:w="3266"/>
        <w:gridCol w:w="2307"/>
        <w:gridCol w:w="3167"/>
      </w:tblGrid>
      <w:tr w:rsidR="00530ABE" w:rsidRPr="007B79F4" w:rsidTr="00731493">
        <w:trPr>
          <w:trHeight w:val="434"/>
          <w:jc w:val="center"/>
        </w:trPr>
        <w:tc>
          <w:tcPr>
            <w:tcW w:w="8740" w:type="dxa"/>
            <w:gridSpan w:val="3"/>
            <w:tcBorders>
              <w:top w:val="single" w:sz="8" w:space="0" w:color="000000"/>
              <w:left w:val="nil"/>
              <w:bottom w:val="single" w:sz="2" w:space="0" w:color="000000"/>
              <w:right w:val="nil"/>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某型号电饭锅</w:t>
            </w:r>
          </w:p>
        </w:tc>
      </w:tr>
      <w:tr w:rsidR="00530ABE" w:rsidRPr="007B79F4" w:rsidTr="00731493">
        <w:trPr>
          <w:trHeight w:val="434"/>
          <w:jc w:val="center"/>
        </w:trPr>
        <w:tc>
          <w:tcPr>
            <w:tcW w:w="5573" w:type="dxa"/>
            <w:gridSpan w:val="2"/>
            <w:tcBorders>
              <w:top w:val="single" w:sz="2" w:space="0" w:color="000000"/>
              <w:left w:val="nil"/>
              <w:bottom w:val="single" w:sz="2" w:space="0" w:color="000000"/>
              <w:right w:val="single" w:sz="2" w:space="0" w:color="000000"/>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额定电压</w:t>
            </w:r>
          </w:p>
        </w:tc>
        <w:tc>
          <w:tcPr>
            <w:tcW w:w="3167" w:type="dxa"/>
            <w:tcBorders>
              <w:top w:val="single" w:sz="2" w:space="0" w:color="000000"/>
              <w:left w:val="single" w:sz="2" w:space="0" w:color="000000"/>
              <w:bottom w:val="single" w:sz="2" w:space="0" w:color="000000"/>
              <w:right w:val="nil"/>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220V</w:t>
            </w:r>
          </w:p>
        </w:tc>
      </w:tr>
      <w:tr w:rsidR="00530ABE" w:rsidRPr="007B79F4" w:rsidTr="00731493">
        <w:trPr>
          <w:trHeight w:val="434"/>
          <w:jc w:val="center"/>
        </w:trPr>
        <w:tc>
          <w:tcPr>
            <w:tcW w:w="3266" w:type="dxa"/>
            <w:vMerge w:val="restart"/>
            <w:tcBorders>
              <w:top w:val="single" w:sz="2" w:space="0" w:color="000000"/>
              <w:left w:val="nil"/>
              <w:bottom w:val="single" w:sz="2" w:space="0" w:color="000000"/>
              <w:right w:val="single" w:sz="2" w:space="0" w:color="000000"/>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额定功率</w:t>
            </w:r>
          </w:p>
        </w:tc>
        <w:tc>
          <w:tcPr>
            <w:tcW w:w="2307" w:type="dxa"/>
            <w:tcBorders>
              <w:top w:val="single" w:sz="2" w:space="0" w:color="000000"/>
              <w:left w:val="single" w:sz="2" w:space="0" w:color="000000"/>
              <w:bottom w:val="single" w:sz="2" w:space="0" w:color="000000"/>
              <w:right w:val="single" w:sz="2" w:space="0" w:color="000000"/>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高温烧煮</w:t>
            </w:r>
          </w:p>
        </w:tc>
        <w:tc>
          <w:tcPr>
            <w:tcW w:w="3167" w:type="dxa"/>
            <w:tcBorders>
              <w:top w:val="single" w:sz="2" w:space="0" w:color="000000"/>
              <w:left w:val="single" w:sz="2" w:space="0" w:color="000000"/>
              <w:bottom w:val="single" w:sz="2" w:space="0" w:color="000000"/>
              <w:right w:val="nil"/>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840W</w:t>
            </w:r>
          </w:p>
        </w:tc>
      </w:tr>
      <w:tr w:rsidR="00530ABE" w:rsidRPr="007B79F4" w:rsidTr="00731493">
        <w:trPr>
          <w:trHeight w:val="434"/>
          <w:jc w:val="center"/>
        </w:trPr>
        <w:tc>
          <w:tcPr>
            <w:tcW w:w="3266" w:type="dxa"/>
            <w:vMerge/>
            <w:tcBorders>
              <w:top w:val="single" w:sz="2" w:space="0" w:color="000000"/>
              <w:left w:val="nil"/>
              <w:bottom w:val="single" w:sz="2" w:space="0" w:color="000000"/>
              <w:right w:val="single" w:sz="2" w:space="0" w:color="000000"/>
            </w:tcBorders>
            <w:vAlign w:val="center"/>
          </w:tcPr>
          <w:p w:rsidR="00530ABE" w:rsidRPr="007B79F4" w:rsidRDefault="00530ABE" w:rsidP="00731493">
            <w:pPr>
              <w:widowControl/>
              <w:spacing w:line="360" w:lineRule="auto"/>
              <w:jc w:val="left"/>
              <w:rPr>
                <w:rFonts w:ascii="宋体" w:hAnsi="宋体"/>
                <w:sz w:val="18"/>
                <w:szCs w:val="18"/>
              </w:rPr>
            </w:pPr>
          </w:p>
        </w:tc>
        <w:tc>
          <w:tcPr>
            <w:tcW w:w="2307" w:type="dxa"/>
            <w:tcBorders>
              <w:top w:val="single" w:sz="2" w:space="0" w:color="000000"/>
              <w:left w:val="single" w:sz="2" w:space="0" w:color="000000"/>
              <w:bottom w:val="single" w:sz="2" w:space="0" w:color="000000"/>
              <w:right w:val="single" w:sz="2" w:space="0" w:color="000000"/>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低温焖饭</w:t>
            </w:r>
          </w:p>
        </w:tc>
        <w:tc>
          <w:tcPr>
            <w:tcW w:w="3167" w:type="dxa"/>
            <w:tcBorders>
              <w:top w:val="single" w:sz="2" w:space="0" w:color="000000"/>
              <w:left w:val="single" w:sz="2" w:space="0" w:color="000000"/>
              <w:bottom w:val="single" w:sz="2" w:space="0" w:color="000000"/>
              <w:right w:val="nil"/>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p>
        </w:tc>
      </w:tr>
      <w:tr w:rsidR="00530ABE" w:rsidRPr="007B79F4" w:rsidTr="00731493">
        <w:trPr>
          <w:trHeight w:val="438"/>
          <w:jc w:val="center"/>
        </w:trPr>
        <w:tc>
          <w:tcPr>
            <w:tcW w:w="5573" w:type="dxa"/>
            <w:gridSpan w:val="2"/>
            <w:tcBorders>
              <w:top w:val="single" w:sz="2" w:space="0" w:color="000000"/>
              <w:left w:val="nil"/>
              <w:bottom w:val="single" w:sz="8" w:space="0" w:color="000000"/>
              <w:right w:val="single" w:sz="2" w:space="0" w:color="000000"/>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电源频率</w:t>
            </w:r>
          </w:p>
        </w:tc>
        <w:tc>
          <w:tcPr>
            <w:tcW w:w="3167" w:type="dxa"/>
            <w:tcBorders>
              <w:top w:val="single" w:sz="2" w:space="0" w:color="000000"/>
              <w:left w:val="single" w:sz="2" w:space="0" w:color="000000"/>
              <w:bottom w:val="single" w:sz="8" w:space="0" w:color="000000"/>
              <w:right w:val="nil"/>
            </w:tcBorders>
            <w:vAlign w:val="center"/>
          </w:tcPr>
          <w:p w:rsidR="00530ABE" w:rsidRPr="007B79F4" w:rsidRDefault="00530ABE" w:rsidP="00731493">
            <w:pPr>
              <w:autoSpaceDE w:val="0"/>
              <w:spacing w:line="360" w:lineRule="auto"/>
              <w:jc w:val="center"/>
              <w:textAlignment w:val="center"/>
              <w:rPr>
                <w:rFonts w:ascii="宋体" w:hAnsi="宋体"/>
                <w:sz w:val="18"/>
                <w:szCs w:val="18"/>
              </w:rPr>
            </w:pPr>
            <w:r w:rsidRPr="007B79F4">
              <w:rPr>
                <w:rFonts w:ascii="宋体" w:hAnsi="宋体" w:hint="eastAsia"/>
                <w:sz w:val="18"/>
                <w:szCs w:val="18"/>
              </w:rPr>
              <w:t>50Hz</w:t>
            </w:r>
          </w:p>
        </w:tc>
      </w:tr>
    </w:tbl>
    <w:p w:rsidR="00530ABE" w:rsidRPr="007B79F4" w:rsidRDefault="00530ABE" w:rsidP="00530ABE">
      <w:pPr>
        <w:autoSpaceDE w:val="0"/>
        <w:spacing w:line="360" w:lineRule="auto"/>
        <w:ind w:firstLineChars="200" w:firstLine="420"/>
        <w:jc w:val="center"/>
        <w:textAlignment w:val="center"/>
        <w:rPr>
          <w:rFonts w:hint="eastAsia"/>
        </w:rPr>
      </w:pPr>
      <w:r>
        <w:rPr>
          <w:noProof/>
        </w:rPr>
        <w:drawing>
          <wp:inline distT="0" distB="0" distL="0" distR="0">
            <wp:extent cx="1314450" cy="1076325"/>
            <wp:effectExtent l="0" t="0" r="0" b="9525"/>
            <wp:docPr id="1255" name="图片 12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4450" cy="1076325"/>
                    </a:xfrm>
                    <a:prstGeom prst="rect">
                      <a:avLst/>
                    </a:prstGeom>
                    <a:noFill/>
                    <a:ln>
                      <a:noFill/>
                    </a:ln>
                  </pic:spPr>
                </pic:pic>
              </a:graphicData>
            </a:graphic>
          </wp:inline>
        </w:drawing>
      </w:r>
    </w:p>
    <w:p w:rsidR="00530ABE" w:rsidRPr="007B79F4" w:rsidRDefault="00530ABE" w:rsidP="00530ABE">
      <w:pPr>
        <w:autoSpaceDE w:val="0"/>
        <w:spacing w:line="360" w:lineRule="auto"/>
        <w:ind w:firstLineChars="200" w:firstLine="420"/>
        <w:textAlignment w:val="center"/>
        <w:rPr>
          <w:rFonts w:ascii="宋体" w:hAnsi="宋体" w:hint="eastAsia"/>
          <w:szCs w:val="21"/>
        </w:rPr>
      </w:pPr>
      <w:r w:rsidRPr="007B79F4">
        <w:rPr>
          <w:rFonts w:ascii="宋体" w:hAnsi="宋体" w:hint="eastAsia"/>
        </w:rPr>
        <w:t>（1）电饭锅高温烧煮0.5h消耗的电能；</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（2）电饭锅低温焖饭时的额定功率；</w:t>
      </w:r>
    </w:p>
    <w:p w:rsidR="00530ABE" w:rsidRPr="007B79F4" w:rsidRDefault="00530ABE" w:rsidP="00530ABE">
      <w:pPr>
        <w:autoSpaceDE w:val="0"/>
        <w:spacing w:line="360" w:lineRule="auto"/>
        <w:ind w:firstLineChars="200" w:firstLine="420"/>
        <w:textAlignment w:val="center"/>
        <w:rPr>
          <w:rFonts w:ascii="宋体" w:hAnsi="宋体" w:hint="eastAsia"/>
        </w:rPr>
      </w:pPr>
      <w:r w:rsidRPr="007B79F4">
        <w:rPr>
          <w:rFonts w:ascii="宋体" w:hAnsi="宋体" w:hint="eastAsia"/>
        </w:rPr>
        <w:t>（3）电热丝R的阻值。</w:t>
      </w:r>
    </w:p>
    <w:p w:rsidR="00530ABE" w:rsidRPr="007B79F4" w:rsidRDefault="00530ABE" w:rsidP="00530ABE">
      <w:pPr>
        <w:pStyle w:val="aa"/>
        <w:tabs>
          <w:tab w:val="left" w:pos="328"/>
        </w:tabs>
        <w:spacing w:line="360" w:lineRule="auto"/>
        <w:ind w:firstLineChars="200" w:firstLine="420"/>
        <w:jc w:val="left"/>
        <w:rPr>
          <w:rFonts w:cs="楷体" w:hint="eastAsia"/>
          <w:bCs/>
          <w:color w:val="FF0000"/>
        </w:rPr>
      </w:pPr>
    </w:p>
    <w:p w:rsidR="00C87F62" w:rsidRPr="00530ABE" w:rsidRDefault="00C87F62" w:rsidP="00530ABE"/>
    <w:sectPr w:rsidR="00C87F62" w:rsidRPr="00530ABE" w:rsidSect="003E4B2C">
      <w:headerReference w:type="even" r:id="rId24"/>
      <w:headerReference w:type="default" r:id="rId25"/>
      <w:footerReference w:type="default" r:id="rId26"/>
      <w:headerReference w:type="first" r:id="rId2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43D" w:rsidRDefault="00C4743D" w:rsidP="00474E36">
      <w:r>
        <w:separator/>
      </w:r>
    </w:p>
  </w:endnote>
  <w:endnote w:type="continuationSeparator" w:id="0">
    <w:p w:rsidR="00C4743D" w:rsidRDefault="00C4743D"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C4743D">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43D" w:rsidRDefault="00C4743D" w:rsidP="00474E36">
      <w:r>
        <w:separator/>
      </w:r>
    </w:p>
  </w:footnote>
  <w:footnote w:type="continuationSeparator" w:id="0">
    <w:p w:rsidR="00C4743D" w:rsidRDefault="00C4743D"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4743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4743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BCF2900"/>
    <w:multiLevelType w:val="multilevel"/>
    <w:tmpl w:val="476C773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0">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1">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2">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3F4F809A"/>
    <w:multiLevelType w:val="singleLevel"/>
    <w:tmpl w:val="3F4F809A"/>
    <w:lvl w:ilvl="0">
      <w:start w:val="1"/>
      <w:numFmt w:val="upperLetter"/>
      <w:suff w:val="space"/>
      <w:lvlText w:val="%1."/>
      <w:lvlJc w:val="left"/>
      <w:rPr>
        <w:rFonts w:cs="Times New Roman"/>
      </w:rPr>
    </w:lvl>
  </w:abstractNum>
  <w:abstractNum w:abstractNumId="14">
    <w:nsid w:val="46061C90"/>
    <w:multiLevelType w:val="multilevel"/>
    <w:tmpl w:val="0A42C08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6">
    <w:nsid w:val="5DE433FA"/>
    <w:multiLevelType w:val="multilevel"/>
    <w:tmpl w:val="833C17C6"/>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2"/>
  </w:num>
  <w:num w:numId="3">
    <w:abstractNumId w:val="8"/>
  </w:num>
  <w:num w:numId="4">
    <w:abstractNumId w:val="3"/>
  </w:num>
  <w:num w:numId="5">
    <w:abstractNumId w:val="9"/>
  </w:num>
  <w:num w:numId="6">
    <w:abstractNumId w:val="4"/>
  </w:num>
  <w:num w:numId="7">
    <w:abstractNumId w:val="2"/>
  </w:num>
  <w:num w:numId="8">
    <w:abstractNumId w:val="6"/>
  </w:num>
  <w:num w:numId="9">
    <w:abstractNumId w:val="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7"/>
  </w:num>
  <w:num w:numId="14">
    <w:abstractNumId w:val="15"/>
  </w:num>
  <w:num w:numId="15">
    <w:abstractNumId w:val="1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201F3"/>
    <w:rsid w:val="00466A0C"/>
    <w:rsid w:val="00474E36"/>
    <w:rsid w:val="00530ABE"/>
    <w:rsid w:val="00733AF1"/>
    <w:rsid w:val="007866E2"/>
    <w:rsid w:val="00856CF8"/>
    <w:rsid w:val="00976738"/>
    <w:rsid w:val="00B05E28"/>
    <w:rsid w:val="00B523D1"/>
    <w:rsid w:val="00C332BE"/>
    <w:rsid w:val="00C4743D"/>
    <w:rsid w:val="00C87F62"/>
    <w:rsid w:val="00D04B15"/>
    <w:rsid w:val="00D43325"/>
    <w:rsid w:val="00DF7CF2"/>
    <w:rsid w:val="00E62486"/>
    <w:rsid w:val="00EA247A"/>
    <w:rsid w:val="00ED09B1"/>
    <w:rsid w:val="00ED1FE7"/>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7866E2"/>
    <w:rPr>
      <w:rFonts w:ascii="Calibri" w:eastAsia="黑体" w:hAnsi="Calibri"/>
      <w:i/>
    </w:rPr>
  </w:style>
  <w:style w:type="paragraph" w:customStyle="1" w:styleId="af1">
    <w:name w:val="物理量"/>
    <w:basedOn w:val="a7"/>
    <w:link w:val="CharChar"/>
    <w:rsid w:val="007866E2"/>
    <w:pPr>
      <w:autoSpaceDE/>
      <w:autoSpaceDN/>
      <w:jc w:val="both"/>
    </w:pPr>
    <w:rPr>
      <w:rFonts w:ascii="Calibri" w:eastAsia="黑体" w:hAnsi="Calibri" w:cstheme="minorBidi"/>
      <w:i/>
      <w:kern w:val="2"/>
      <w:szCs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7866E2"/>
    <w:rPr>
      <w:rFonts w:ascii="Calibri" w:eastAsia="黑体" w:hAnsi="Calibri"/>
      <w:i/>
    </w:rPr>
  </w:style>
  <w:style w:type="paragraph" w:customStyle="1" w:styleId="af1">
    <w:name w:val="物理量"/>
    <w:basedOn w:val="a7"/>
    <w:link w:val="CharChar"/>
    <w:rsid w:val="007866E2"/>
    <w:pPr>
      <w:autoSpaceDE/>
      <w:autoSpaceDN/>
      <w:jc w:val="both"/>
    </w:pPr>
    <w:rPr>
      <w:rFonts w:ascii="Calibri" w:eastAsia="黑体" w:hAnsi="Calibri" w:cstheme="minorBidi"/>
      <w:i/>
      <w:kern w:val="2"/>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614</Words>
  <Characters>3504</Characters>
  <Application>Microsoft Office Word</Application>
  <DocSecurity>0</DocSecurity>
  <Lines>29</Lines>
  <Paragraphs>8</Paragraphs>
  <ScaleCrop>false</ScaleCrop>
  <Company>China</Company>
  <LinksUpToDate>false</LinksUpToDate>
  <CharactersWithSpaces>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2020-04-05T08:56:00Z</dcterms:created>
  <dcterms:modified xsi:type="dcterms:W3CDTF">2020-04-05T08:56:00Z</dcterms:modified>
</cp:coreProperties>
</file>